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3E" w:rsidRDefault="0041083E" w:rsidP="008F6DE5">
      <w:pPr>
        <w:spacing w:line="360" w:lineRule="auto"/>
        <w:jc w:val="center"/>
        <w:rPr>
          <w:b/>
          <w:bCs/>
          <w:sz w:val="28"/>
          <w:szCs w:val="28"/>
        </w:rPr>
      </w:pPr>
      <w:r>
        <w:rPr>
          <w:bCs/>
          <w:noProof/>
          <w:color w:val="000000"/>
        </w:rPr>
        <w:drawing>
          <wp:inline distT="0" distB="0" distL="0" distR="0">
            <wp:extent cx="5940425" cy="8401629"/>
            <wp:effectExtent l="19050" t="0" r="3175" b="0"/>
            <wp:docPr id="1" name="Рисунок 1" descr="D:\Downloads\сайт ДЕЛАЮ 2016\2016_10_20\титулки положений картинки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сайт ДЕЛАЮ 2016\2016_10_20\титулки положений картинки_0007.jpg"/>
                    <pic:cNvPicPr>
                      <a:picLocks noChangeAspect="1" noChangeArrowheads="1"/>
                    </pic:cNvPicPr>
                  </pic:nvPicPr>
                  <pic:blipFill>
                    <a:blip r:embed="rId7"/>
                    <a:srcRect/>
                    <a:stretch>
                      <a:fillRect/>
                    </a:stretch>
                  </pic:blipFill>
                  <pic:spPr bwMode="auto">
                    <a:xfrm>
                      <a:off x="0" y="0"/>
                      <a:ext cx="5940425" cy="8401629"/>
                    </a:xfrm>
                    <a:prstGeom prst="rect">
                      <a:avLst/>
                    </a:prstGeom>
                    <a:noFill/>
                    <a:ln w="9525">
                      <a:noFill/>
                      <a:miter lim="800000"/>
                      <a:headEnd/>
                      <a:tailEnd/>
                    </a:ln>
                  </pic:spPr>
                </pic:pic>
              </a:graphicData>
            </a:graphic>
          </wp:inline>
        </w:drawing>
      </w:r>
    </w:p>
    <w:p w:rsidR="0041083E" w:rsidRDefault="0041083E" w:rsidP="008F6DE5">
      <w:pPr>
        <w:spacing w:line="360" w:lineRule="auto"/>
        <w:jc w:val="center"/>
        <w:rPr>
          <w:b/>
          <w:bCs/>
          <w:sz w:val="28"/>
          <w:szCs w:val="28"/>
        </w:rPr>
      </w:pPr>
    </w:p>
    <w:p w:rsidR="0041083E" w:rsidRDefault="0041083E" w:rsidP="008F6DE5">
      <w:pPr>
        <w:spacing w:line="360" w:lineRule="auto"/>
        <w:jc w:val="center"/>
        <w:rPr>
          <w:b/>
          <w:bCs/>
          <w:sz w:val="28"/>
          <w:szCs w:val="28"/>
        </w:rPr>
      </w:pPr>
    </w:p>
    <w:p w:rsidR="008F6DE5" w:rsidRDefault="008F6DE5" w:rsidP="008F6DE5">
      <w:pPr>
        <w:spacing w:line="360" w:lineRule="auto"/>
        <w:jc w:val="center"/>
        <w:rPr>
          <w:b/>
          <w:bCs/>
          <w:sz w:val="28"/>
          <w:szCs w:val="28"/>
        </w:rPr>
      </w:pPr>
      <w:r>
        <w:rPr>
          <w:b/>
          <w:bCs/>
          <w:sz w:val="28"/>
          <w:szCs w:val="28"/>
        </w:rPr>
        <w:lastRenderedPageBreak/>
        <w:t xml:space="preserve">Раздел </w:t>
      </w:r>
      <w:r>
        <w:rPr>
          <w:b/>
          <w:sz w:val="28"/>
          <w:szCs w:val="28"/>
        </w:rPr>
        <w:t>I</w:t>
      </w:r>
      <w:r>
        <w:rPr>
          <w:b/>
          <w:bCs/>
          <w:sz w:val="28"/>
          <w:szCs w:val="28"/>
        </w:rPr>
        <w:t>. Общие положения</w:t>
      </w:r>
    </w:p>
    <w:p w:rsidR="008F6DE5" w:rsidRDefault="008F6DE5" w:rsidP="008F6DE5">
      <w:pPr>
        <w:jc w:val="both"/>
        <w:rPr>
          <w:sz w:val="28"/>
          <w:szCs w:val="28"/>
        </w:rPr>
      </w:pPr>
      <w:r>
        <w:rPr>
          <w:sz w:val="28"/>
          <w:szCs w:val="28"/>
        </w:rPr>
        <w:t xml:space="preserve">1.1. Настоящее Положение разработано в соответствии с </w:t>
      </w:r>
      <w:r w:rsidR="00C8180E">
        <w:rPr>
          <w:sz w:val="28"/>
          <w:szCs w:val="28"/>
        </w:rPr>
        <w:t xml:space="preserve"> Федеральным законом Российской Федерации от 29.12.2012 года №273-ФЗ «Об образовании в Российской Федерации»</w:t>
      </w:r>
      <w:r>
        <w:rPr>
          <w:sz w:val="28"/>
          <w:szCs w:val="28"/>
        </w:rPr>
        <w:t xml:space="preserve"> санитарно-эпидемиологическими правилами и нормативами "Санитарно-эпидемиологическими требованиями к устройству, содержанию и организации режима работы в дошкольных ор</w:t>
      </w:r>
      <w:r w:rsidR="00C8180E">
        <w:rPr>
          <w:sz w:val="28"/>
          <w:szCs w:val="28"/>
        </w:rPr>
        <w:t>ганизациях. СанПиН 2.4.1.3049-13 от 15.05.2013г</w:t>
      </w:r>
      <w:r>
        <w:rPr>
          <w:sz w:val="28"/>
          <w:szCs w:val="28"/>
        </w:rPr>
        <w:t>.</w:t>
      </w:r>
    </w:p>
    <w:p w:rsidR="008F6DE5" w:rsidRDefault="008F6DE5" w:rsidP="008F6DE5">
      <w:pPr>
        <w:jc w:val="both"/>
        <w:rPr>
          <w:sz w:val="28"/>
          <w:szCs w:val="28"/>
        </w:rPr>
      </w:pPr>
      <w:r>
        <w:rPr>
          <w:sz w:val="28"/>
          <w:szCs w:val="28"/>
        </w:rPr>
        <w:t>1.2. Положение регулирует общественные отношения в сфере организации питания детей, посещающих муниципальные дошкольные образовательные учреждения (далее – Учреждения) и порядок организации питания детей в условиях Учреждения.</w:t>
      </w:r>
    </w:p>
    <w:p w:rsidR="008F6DE5" w:rsidRDefault="008F6DE5" w:rsidP="008F6DE5">
      <w:pPr>
        <w:jc w:val="both"/>
        <w:rPr>
          <w:sz w:val="28"/>
          <w:szCs w:val="28"/>
        </w:rPr>
      </w:pPr>
      <w:r>
        <w:rPr>
          <w:sz w:val="28"/>
          <w:szCs w:val="28"/>
        </w:rPr>
        <w:t>1.3. Учреждение обеспечивает рациональное и сбалансированное питание детей по установленным нормам в соответствии с их возрастом, временем пребывания в Учреждении.</w:t>
      </w:r>
    </w:p>
    <w:p w:rsidR="008F6DE5" w:rsidRDefault="008F6DE5" w:rsidP="008F6DE5">
      <w:pPr>
        <w:jc w:val="both"/>
        <w:rPr>
          <w:sz w:val="28"/>
          <w:szCs w:val="28"/>
        </w:rPr>
      </w:pPr>
      <w:r>
        <w:rPr>
          <w:sz w:val="28"/>
          <w:szCs w:val="28"/>
        </w:rPr>
        <w:t>1.4. 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8F6DE5" w:rsidRDefault="008F6DE5" w:rsidP="008F6DE5">
      <w:pPr>
        <w:jc w:val="both"/>
        <w:rPr>
          <w:sz w:val="28"/>
          <w:szCs w:val="28"/>
        </w:rPr>
      </w:pPr>
      <w:r>
        <w:rPr>
          <w:sz w:val="28"/>
          <w:szCs w:val="28"/>
        </w:rPr>
        <w:t>1.5. Положение содержит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w:t>
      </w:r>
    </w:p>
    <w:p w:rsidR="008F6DE5" w:rsidRDefault="008F6DE5" w:rsidP="008F6DE5">
      <w:pPr>
        <w:jc w:val="both"/>
        <w:rPr>
          <w:sz w:val="28"/>
          <w:szCs w:val="28"/>
        </w:rPr>
      </w:pPr>
      <w:r>
        <w:rPr>
          <w:sz w:val="28"/>
          <w:szCs w:val="28"/>
        </w:rPr>
        <w:t>1.6. Организация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осуществляется сотрудниками пищеблока и работниками Учреждения в соответствии со штатным расписанием и функциональными обязанностями.</w:t>
      </w:r>
    </w:p>
    <w:p w:rsidR="008F6DE5" w:rsidRDefault="008F6DE5" w:rsidP="008F6DE5">
      <w:pPr>
        <w:jc w:val="both"/>
        <w:rPr>
          <w:b/>
          <w:bCs/>
          <w:sz w:val="28"/>
          <w:szCs w:val="28"/>
        </w:rPr>
      </w:pPr>
      <w:r>
        <w:rPr>
          <w:bCs/>
          <w:sz w:val="28"/>
          <w:szCs w:val="28"/>
        </w:rPr>
        <w:t xml:space="preserve">1.7. Ответственность за соблюдение санитарно-эпидемиологических норм и правил при организации питания воспитанников возлагается на </w:t>
      </w:r>
      <w:r>
        <w:rPr>
          <w:sz w:val="28"/>
          <w:szCs w:val="28"/>
        </w:rPr>
        <w:t>медицинского работника учреждения.</w:t>
      </w:r>
    </w:p>
    <w:p w:rsidR="008F6DE5" w:rsidRDefault="008F6DE5" w:rsidP="008F6DE5">
      <w:pPr>
        <w:jc w:val="center"/>
        <w:rPr>
          <w:b/>
          <w:bCs/>
          <w:sz w:val="28"/>
          <w:szCs w:val="28"/>
        </w:rPr>
      </w:pPr>
      <w:r>
        <w:rPr>
          <w:b/>
          <w:bCs/>
          <w:sz w:val="28"/>
          <w:szCs w:val="28"/>
        </w:rPr>
        <w:t xml:space="preserve">Раздел </w:t>
      </w:r>
      <w:r>
        <w:rPr>
          <w:b/>
          <w:sz w:val="28"/>
          <w:szCs w:val="28"/>
        </w:rPr>
        <w:t>II</w:t>
      </w:r>
      <w:r>
        <w:rPr>
          <w:b/>
          <w:bCs/>
          <w:sz w:val="28"/>
          <w:szCs w:val="28"/>
        </w:rPr>
        <w:t>. Порядок организации питания воспитанников в Учреждении</w:t>
      </w:r>
    </w:p>
    <w:p w:rsidR="008F6DE5" w:rsidRDefault="008F6DE5" w:rsidP="008F6DE5">
      <w:pPr>
        <w:jc w:val="both"/>
        <w:rPr>
          <w:sz w:val="28"/>
          <w:szCs w:val="28"/>
        </w:rPr>
      </w:pPr>
      <w:r>
        <w:rPr>
          <w:sz w:val="28"/>
          <w:szCs w:val="28"/>
        </w:rPr>
        <w:t>2.1. Воспитанники Учреждения получают пятиразовое питание (с дополнительным вторым завтраком),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(Приложение 1 к настоящему Положению: Рекомендуемый ассортимент основных пищевых продуктов для использования в питании детей).</w:t>
      </w:r>
    </w:p>
    <w:p w:rsidR="008F6DE5" w:rsidRDefault="008F6DE5" w:rsidP="008F6DE5">
      <w:pPr>
        <w:jc w:val="both"/>
        <w:rPr>
          <w:sz w:val="28"/>
          <w:szCs w:val="28"/>
        </w:rPr>
      </w:pPr>
      <w:r>
        <w:rPr>
          <w:sz w:val="28"/>
          <w:szCs w:val="28"/>
        </w:rPr>
        <w:t>2.2. При распределении общей калорийности суточного питания де</w:t>
      </w:r>
      <w:r w:rsidR="00960C93">
        <w:rPr>
          <w:sz w:val="28"/>
          <w:szCs w:val="28"/>
        </w:rPr>
        <w:t>тей, пребывающих в Учреждении 9</w:t>
      </w:r>
      <w:r>
        <w:rPr>
          <w:sz w:val="28"/>
          <w:szCs w:val="28"/>
        </w:rPr>
        <w:t xml:space="preserve"> часов, используется следующий норматив: </w:t>
      </w:r>
      <w:r>
        <w:rPr>
          <w:sz w:val="28"/>
          <w:szCs w:val="28"/>
        </w:rPr>
        <w:lastRenderedPageBreak/>
        <w:t>завтрак – 20</w:t>
      </w:r>
      <w:r w:rsidR="00C8180E">
        <w:rPr>
          <w:sz w:val="28"/>
          <w:szCs w:val="28"/>
        </w:rPr>
        <w:t>-25</w:t>
      </w:r>
      <w:r>
        <w:rPr>
          <w:sz w:val="28"/>
          <w:szCs w:val="28"/>
        </w:rPr>
        <w:t xml:space="preserve">%; </w:t>
      </w:r>
      <w:r w:rsidR="00C8180E">
        <w:rPr>
          <w:sz w:val="28"/>
          <w:szCs w:val="28"/>
        </w:rPr>
        <w:t xml:space="preserve">2 завтрак -5%, </w:t>
      </w:r>
      <w:r>
        <w:rPr>
          <w:sz w:val="28"/>
          <w:szCs w:val="28"/>
        </w:rPr>
        <w:t xml:space="preserve">обед – </w:t>
      </w:r>
      <w:r w:rsidR="00C8180E">
        <w:rPr>
          <w:sz w:val="28"/>
          <w:szCs w:val="28"/>
        </w:rPr>
        <w:t>30-35%; полдник  - 10-15%</w:t>
      </w:r>
      <w:r w:rsidR="00960C93">
        <w:rPr>
          <w:sz w:val="28"/>
          <w:szCs w:val="28"/>
        </w:rPr>
        <w:t>.</w:t>
      </w:r>
      <w:r w:rsidR="00C8180E">
        <w:rPr>
          <w:sz w:val="28"/>
          <w:szCs w:val="28"/>
        </w:rPr>
        <w:t xml:space="preserve"> В</w:t>
      </w:r>
      <w:r>
        <w:rPr>
          <w:sz w:val="28"/>
          <w:szCs w:val="28"/>
        </w:rPr>
        <w:t xml:space="preserve">торой завтрак (5%), включающий напиток или сок и (или) свежие фрукты. </w:t>
      </w:r>
    </w:p>
    <w:p w:rsidR="008F6DE5" w:rsidRDefault="00345313" w:rsidP="008F6DE5">
      <w:pPr>
        <w:jc w:val="both"/>
        <w:rPr>
          <w:sz w:val="28"/>
          <w:szCs w:val="28"/>
        </w:rPr>
      </w:pPr>
      <w:r>
        <w:rPr>
          <w:sz w:val="28"/>
          <w:szCs w:val="28"/>
        </w:rPr>
        <w:t>2.3</w:t>
      </w:r>
      <w:r w:rsidR="008F6DE5">
        <w:rPr>
          <w:sz w:val="28"/>
          <w:szCs w:val="28"/>
        </w:rPr>
        <w:t>. Питание в Учреждении осуществляется в соответствии с примерным цикличным меню, разработанным по установленной форме  (приложение 2) на основе физиологических потребностей детей в пищевых веществах с учетом рекомендуемых СанПиН (приложение 3) среднесуточных норм питания для двух возрастных категорий: для детей с 1,5 до 3 лет и для детей с 3 до 7 лет,  утвержденным заведующим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8F6DE5" w:rsidRDefault="00345313" w:rsidP="008F6DE5">
      <w:pPr>
        <w:shd w:val="clear" w:color="auto" w:fill="FFFFFF"/>
        <w:autoSpaceDE w:val="0"/>
        <w:autoSpaceDN w:val="0"/>
        <w:adjustRightInd w:val="0"/>
        <w:jc w:val="both"/>
        <w:rPr>
          <w:sz w:val="28"/>
          <w:szCs w:val="28"/>
        </w:rPr>
      </w:pPr>
      <w:r>
        <w:rPr>
          <w:sz w:val="28"/>
          <w:szCs w:val="28"/>
        </w:rPr>
        <w:t>2.4</w:t>
      </w:r>
      <w:r w:rsidR="008F6DE5">
        <w:rPr>
          <w:sz w:val="28"/>
          <w:szCs w:val="28"/>
        </w:rPr>
        <w:t>.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При наличии названий, которые не отражают состава блюда (салат витаминный), необходимо в ежедневном меню указывать все ингредиенты блюда. В примерном двухнедельном меню не допускается повторений одних и тех же блюд или кулинарных изделий в один и тот же день или в смежные дни.</w:t>
      </w:r>
    </w:p>
    <w:p w:rsidR="008F6DE5" w:rsidRDefault="00345313" w:rsidP="008F6DE5">
      <w:pPr>
        <w:shd w:val="clear" w:color="auto" w:fill="FFFFFF"/>
        <w:autoSpaceDE w:val="0"/>
        <w:autoSpaceDN w:val="0"/>
        <w:adjustRightInd w:val="0"/>
        <w:jc w:val="both"/>
        <w:rPr>
          <w:sz w:val="28"/>
          <w:szCs w:val="28"/>
        </w:rPr>
      </w:pPr>
      <w:r>
        <w:rPr>
          <w:sz w:val="28"/>
          <w:szCs w:val="28"/>
        </w:rPr>
        <w:t>2.5</w:t>
      </w:r>
      <w:r w:rsidR="008F6DE5">
        <w:rPr>
          <w:sz w:val="28"/>
          <w:szCs w:val="28"/>
        </w:rPr>
        <w:t xml:space="preserve">. Ежедневно в меню должны быть включены: молоко, кисломолочные напитки, мясо, картофель, овощи, фрукты, соки, хлеб, крупы, сливочное и растительное масло, сахар, соль. Остальные продукты (творог, рыба, сыр, яйцо и другие) – 2-3 раза в неделю. </w:t>
      </w:r>
    </w:p>
    <w:p w:rsidR="008F6DE5" w:rsidRDefault="00345313" w:rsidP="008F6DE5">
      <w:pPr>
        <w:jc w:val="both"/>
        <w:rPr>
          <w:sz w:val="28"/>
          <w:szCs w:val="28"/>
        </w:rPr>
      </w:pPr>
      <w:r>
        <w:rPr>
          <w:sz w:val="28"/>
          <w:szCs w:val="28"/>
        </w:rPr>
        <w:t>2.6</w:t>
      </w:r>
      <w:r w:rsidR="008F6DE5">
        <w:rPr>
          <w:sz w:val="28"/>
          <w:szCs w:val="28"/>
        </w:rPr>
        <w:t xml:space="preserve">.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w:t>
      </w:r>
      <w:r w:rsidR="00960C93">
        <w:rPr>
          <w:sz w:val="28"/>
          <w:szCs w:val="28"/>
        </w:rPr>
        <w:t xml:space="preserve">2.4.1.3049-13 </w:t>
      </w:r>
      <w:r w:rsidR="008F6DE5">
        <w:rPr>
          <w:sz w:val="28"/>
          <w:szCs w:val="28"/>
        </w:rPr>
        <w:t>таблицей замены продуктов по белкам и углеводам (Приложение 4 к настоящему Положению: Таблица замены продуктов по белкам и углеводам). Следует отметить, что замена продуктов является вынужденной мерой в исключительных случаях и не должна проводиться постоянно.</w:t>
      </w:r>
    </w:p>
    <w:p w:rsidR="008F6DE5" w:rsidRDefault="00345313" w:rsidP="008F6DE5">
      <w:pPr>
        <w:jc w:val="both"/>
        <w:rPr>
          <w:sz w:val="28"/>
          <w:szCs w:val="28"/>
        </w:rPr>
      </w:pPr>
      <w:r>
        <w:rPr>
          <w:sz w:val="28"/>
          <w:szCs w:val="28"/>
        </w:rPr>
        <w:t>2.7</w:t>
      </w:r>
      <w:r w:rsidR="008F6DE5">
        <w:rPr>
          <w:sz w:val="28"/>
          <w:szCs w:val="28"/>
        </w:rPr>
        <w:t>.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Учреждения. На каждое блюдо должна быть разработана технологическая карта, утвержденная в установленном порядке, т. е. с утверждающей и согласующей подписью руководителя организации, обеспечивающей Учреждение питанием (Приложение 5 к настоящему Положению: Форма технологической карты). Для детей разного возраста должны соблюдаться объемы порций приготавливаемых блюд (Приложение 6 к настоящему Положению: Примерные возрастные объемы порций для детей).</w:t>
      </w:r>
    </w:p>
    <w:p w:rsidR="008F6DE5" w:rsidRDefault="00345313" w:rsidP="008F6DE5">
      <w:pPr>
        <w:jc w:val="both"/>
        <w:rPr>
          <w:sz w:val="28"/>
          <w:szCs w:val="28"/>
        </w:rPr>
      </w:pPr>
      <w:r>
        <w:rPr>
          <w:sz w:val="28"/>
          <w:szCs w:val="28"/>
        </w:rPr>
        <w:lastRenderedPageBreak/>
        <w:t>2.8</w:t>
      </w:r>
      <w:r w:rsidR="008F6DE5">
        <w:rPr>
          <w:sz w:val="28"/>
          <w:szCs w:val="28"/>
        </w:rPr>
        <w:t>. При необходимости внесения изменения в меню (несвоевременный завоз продуктов, недоброкачественность продукта и пр.) медицинской сестрой оформляется документ о возврате с указанием причины (согласно требованиям государственного контракта). В меню-требование вносятся изменения и заверяются  подписью заведующей. Исправления в меню-требование не допускаются.</w:t>
      </w:r>
    </w:p>
    <w:p w:rsidR="008F6DE5" w:rsidRDefault="00345313" w:rsidP="008F6DE5">
      <w:pPr>
        <w:jc w:val="both"/>
        <w:rPr>
          <w:sz w:val="28"/>
          <w:szCs w:val="28"/>
        </w:rPr>
      </w:pPr>
      <w:r>
        <w:rPr>
          <w:sz w:val="28"/>
          <w:szCs w:val="28"/>
        </w:rPr>
        <w:t>2.9</w:t>
      </w:r>
      <w:r w:rsidR="008F6DE5">
        <w:rPr>
          <w:sz w:val="28"/>
          <w:szCs w:val="28"/>
        </w:rPr>
        <w:t>.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использование продуктов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8F6DE5" w:rsidRDefault="00345313" w:rsidP="008F6DE5">
      <w:pPr>
        <w:jc w:val="both"/>
        <w:rPr>
          <w:sz w:val="28"/>
          <w:szCs w:val="28"/>
        </w:rPr>
      </w:pPr>
      <w:r>
        <w:rPr>
          <w:sz w:val="28"/>
          <w:szCs w:val="28"/>
        </w:rPr>
        <w:t>2.10</w:t>
      </w:r>
      <w:r w:rsidR="008F6DE5">
        <w:rPr>
          <w:sz w:val="28"/>
          <w:szCs w:val="28"/>
        </w:rPr>
        <w:t>. В целях профилактики гиповитаминозов в Учреждении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При использовании в рационе витаминизированных продуктов согласно утвержденному меню, витаминизация не проводится.</w:t>
      </w:r>
    </w:p>
    <w:p w:rsidR="008F6DE5" w:rsidRDefault="00345313" w:rsidP="008F6DE5">
      <w:pPr>
        <w:jc w:val="both"/>
        <w:rPr>
          <w:sz w:val="28"/>
          <w:szCs w:val="28"/>
        </w:rPr>
      </w:pPr>
      <w:r>
        <w:rPr>
          <w:sz w:val="28"/>
          <w:szCs w:val="28"/>
        </w:rPr>
        <w:t>2.11</w:t>
      </w:r>
      <w:r w:rsidR="008F6DE5">
        <w:rPr>
          <w:sz w:val="28"/>
          <w:szCs w:val="28"/>
        </w:rPr>
        <w:t xml:space="preserve">. Выдача пищи на группы осуществляется строго по утвержденному графику только после проведения приемочного контроля бракеражной комиссией в составе повара, заведующего, медицинской сестры. Результаты контроля регистрируются в Журнале бракеража готовой кулинарной продукции (Приложение 7 к настоящему Положению: Журнал бракеража готовой кулинарной продукции).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8F6DE5" w:rsidRDefault="00345313" w:rsidP="008F6DE5">
      <w:pPr>
        <w:jc w:val="both"/>
        <w:rPr>
          <w:sz w:val="28"/>
          <w:szCs w:val="28"/>
        </w:rPr>
      </w:pPr>
      <w:r>
        <w:rPr>
          <w:sz w:val="28"/>
          <w:szCs w:val="28"/>
        </w:rPr>
        <w:t>2.12</w:t>
      </w:r>
      <w:r w:rsidR="008F6DE5">
        <w:rPr>
          <w:sz w:val="28"/>
          <w:szCs w:val="28"/>
        </w:rPr>
        <w:t xml:space="preserve">. 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холодные закуски, первые блюда, гарниры, третьи и прочие блюда – не менее </w:t>
      </w:r>
      <w:smartTag w:uri="urn:schemas-microsoft-com:office:smarttags" w:element="metricconverter">
        <w:smartTagPr>
          <w:attr w:name="ProductID" w:val="100 г"/>
        </w:smartTagPr>
        <w:r w:rsidR="008F6DE5">
          <w:rPr>
            <w:sz w:val="28"/>
            <w:szCs w:val="28"/>
          </w:rPr>
          <w:t>100 г</w:t>
        </w:r>
      </w:smartTag>
      <w:r w:rsidR="008F6DE5">
        <w:rPr>
          <w:sz w:val="28"/>
          <w:szCs w:val="28"/>
        </w:rPr>
        <w:t>.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+2-+6°C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Контроль за правильностью отбора и хранения суточной осуществляет ответственное лицо, назначенное приказом заведующего Учреждения, прошедшее инструктаж.</w:t>
      </w:r>
    </w:p>
    <w:p w:rsidR="008F6DE5" w:rsidRDefault="00345313" w:rsidP="008F6DE5">
      <w:pPr>
        <w:jc w:val="both"/>
        <w:rPr>
          <w:sz w:val="28"/>
          <w:szCs w:val="28"/>
        </w:rPr>
      </w:pPr>
      <w:r>
        <w:rPr>
          <w:sz w:val="28"/>
          <w:szCs w:val="28"/>
        </w:rPr>
        <w:t>2.13</w:t>
      </w:r>
      <w:r w:rsidR="008F6DE5">
        <w:rPr>
          <w:sz w:val="28"/>
          <w:szCs w:val="28"/>
        </w:rPr>
        <w:t xml:space="preserve">. Для предотвращения возникновения и распространения инфекционных и массовых неинфекционных заболеваний (отравлений) не допускается </w:t>
      </w:r>
      <w:r w:rsidR="008F6DE5">
        <w:rPr>
          <w:sz w:val="28"/>
          <w:szCs w:val="28"/>
        </w:rPr>
        <w:lastRenderedPageBreak/>
        <w:t>использование</w:t>
      </w:r>
      <w:r w:rsidR="00C8180E">
        <w:rPr>
          <w:sz w:val="28"/>
          <w:szCs w:val="28"/>
        </w:rPr>
        <w:t xml:space="preserve"> запрещенных СанПиН 2.4.1.3049-13</w:t>
      </w:r>
      <w:r w:rsidR="008F6DE5">
        <w:rPr>
          <w:sz w:val="28"/>
          <w:szCs w:val="28"/>
        </w:rPr>
        <w:t xml:space="preserve"> пищевых продуктов;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 (Приложение 8 к настоящему Положению: Список пищевых продуктов, которые не допускается использовать в питании детей в дошкольных организациях, в целях предотвращения возникновения и распространения инфекционных и массовых неинфекционных заболеваний (отравлений).</w:t>
      </w:r>
    </w:p>
    <w:p w:rsidR="008F6DE5" w:rsidRDefault="00345313" w:rsidP="008F6DE5">
      <w:pPr>
        <w:jc w:val="both"/>
        <w:rPr>
          <w:sz w:val="28"/>
          <w:szCs w:val="28"/>
        </w:rPr>
      </w:pPr>
      <w:r>
        <w:rPr>
          <w:sz w:val="28"/>
          <w:szCs w:val="28"/>
        </w:rPr>
        <w:t>2.14</w:t>
      </w:r>
      <w:r w:rsidR="008F6DE5">
        <w:rPr>
          <w:sz w:val="28"/>
          <w:szCs w:val="28"/>
        </w:rPr>
        <w:t>. Доставка пищевых продуктов осуществляется специализированным транспортом в соответствии с требованиями санитарных норм и правил.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8F6DE5" w:rsidRPr="009C7380" w:rsidRDefault="00345313" w:rsidP="009C7380">
      <w:pPr>
        <w:pStyle w:val="FORMATTEXT"/>
        <w:jc w:val="both"/>
        <w:rPr>
          <w:color w:val="000001"/>
          <w:sz w:val="28"/>
          <w:szCs w:val="28"/>
        </w:rPr>
      </w:pPr>
      <w:r>
        <w:rPr>
          <w:sz w:val="28"/>
          <w:szCs w:val="28"/>
        </w:rPr>
        <w:t>2.15</w:t>
      </w:r>
      <w:r w:rsidR="008F6DE5">
        <w:rPr>
          <w:sz w:val="28"/>
          <w:szCs w:val="28"/>
        </w:rPr>
        <w:t xml:space="preserve">. Прием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При поставке продукции, расфасованной поставщиком, необходимо на этикетке поставщика проверять информации об изготовителе, дате и стране выработке продукции либо наличие этикетки изготовителя на продукции.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w:t>
      </w:r>
      <w:r w:rsidR="009C7380">
        <w:rPr>
          <w:sz w:val="28"/>
          <w:szCs w:val="28"/>
        </w:rPr>
        <w:t>скоропортящихся</w:t>
      </w:r>
      <w:r w:rsidR="008F6DE5">
        <w:rPr>
          <w:sz w:val="28"/>
          <w:szCs w:val="28"/>
        </w:rPr>
        <w:t xml:space="preserve"> продуктов) осуществляет ответственное лицо, назначенное приказом заведующего Учреждением. Результаты контроля регистрируются в специальном журнале (</w:t>
      </w:r>
      <w:r w:rsidR="008F6DE5">
        <w:rPr>
          <w:b/>
          <w:sz w:val="28"/>
          <w:szCs w:val="28"/>
        </w:rPr>
        <w:t>Приложение</w:t>
      </w:r>
      <w:r w:rsidR="008F6DE5">
        <w:rPr>
          <w:sz w:val="28"/>
          <w:szCs w:val="28"/>
        </w:rPr>
        <w:t xml:space="preserve"> </w:t>
      </w:r>
      <w:r w:rsidR="008F6DE5" w:rsidRPr="009C7380">
        <w:rPr>
          <w:b/>
          <w:sz w:val="28"/>
          <w:szCs w:val="28"/>
        </w:rPr>
        <w:t>9</w:t>
      </w:r>
      <w:r w:rsidR="008F6DE5">
        <w:rPr>
          <w:sz w:val="28"/>
          <w:szCs w:val="28"/>
        </w:rPr>
        <w:t xml:space="preserve"> к настоящему Положению </w:t>
      </w:r>
      <w:r w:rsidR="009C7380" w:rsidRPr="009C7380">
        <w:rPr>
          <w:bCs/>
          <w:color w:val="000001"/>
          <w:sz w:val="28"/>
          <w:szCs w:val="28"/>
        </w:rPr>
        <w:t>Журнал бракеража скоропортящихся пищевых продуктов, поступающих на пищеблок</w:t>
      </w:r>
      <w:r w:rsidR="008F6DE5">
        <w:rPr>
          <w:sz w:val="28"/>
          <w:szCs w:val="28"/>
        </w:rPr>
        <w:t>). Не допускаются к приему пищевые продукты с признаками недоброкачественности, а также продукты без сопроводительных документо</w:t>
      </w:r>
      <w:r w:rsidR="009C7380">
        <w:rPr>
          <w:sz w:val="28"/>
          <w:szCs w:val="28"/>
        </w:rPr>
        <w:t xml:space="preserve">в, подтверждающих их качество и </w:t>
      </w:r>
      <w:r w:rsidR="008F6DE5">
        <w:rPr>
          <w:sz w:val="28"/>
          <w:szCs w:val="28"/>
        </w:rPr>
        <w:t>безопасность, не имеющие маркировки, в случае если наличие такой маркировки предусмотрено законодательством Российской Федерации.</w:t>
      </w:r>
    </w:p>
    <w:p w:rsidR="008F6DE5" w:rsidRDefault="00345313" w:rsidP="008F6DE5">
      <w:pPr>
        <w:jc w:val="both"/>
        <w:rPr>
          <w:sz w:val="28"/>
          <w:szCs w:val="28"/>
        </w:rPr>
      </w:pPr>
      <w:r>
        <w:rPr>
          <w:sz w:val="28"/>
          <w:szCs w:val="28"/>
        </w:rPr>
        <w:t>2.16</w:t>
      </w:r>
      <w:r w:rsidR="008F6DE5">
        <w:rPr>
          <w:sz w:val="28"/>
          <w:szCs w:val="28"/>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w:t>
      </w:r>
      <w:r w:rsidR="008F6DE5">
        <w:rPr>
          <w:sz w:val="28"/>
          <w:szCs w:val="28"/>
        </w:rPr>
        <w:lastRenderedPageBreak/>
        <w:t>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8F6DE5" w:rsidRDefault="00345313" w:rsidP="008F6DE5">
      <w:pPr>
        <w:jc w:val="both"/>
        <w:rPr>
          <w:sz w:val="28"/>
          <w:szCs w:val="28"/>
        </w:rPr>
      </w:pPr>
      <w:r>
        <w:rPr>
          <w:sz w:val="28"/>
          <w:szCs w:val="28"/>
        </w:rPr>
        <w:t>2.17</w:t>
      </w:r>
      <w:r w:rsidR="008F6DE5">
        <w:rPr>
          <w:sz w:val="28"/>
          <w:szCs w:val="28"/>
        </w:rPr>
        <w:t>. 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8F6DE5" w:rsidRDefault="00345313" w:rsidP="008F6DE5">
      <w:pPr>
        <w:jc w:val="both"/>
        <w:rPr>
          <w:sz w:val="28"/>
          <w:szCs w:val="28"/>
        </w:rPr>
      </w:pPr>
      <w:r>
        <w:rPr>
          <w:sz w:val="28"/>
          <w:szCs w:val="28"/>
        </w:rPr>
        <w:t>2.18</w:t>
      </w:r>
      <w:r w:rsidR="008F6DE5">
        <w:rPr>
          <w:sz w:val="28"/>
          <w:szCs w:val="28"/>
        </w:rPr>
        <w:t>. Все технологическое и холодильное оборудование должно быть в рабочем состоянии.</w:t>
      </w:r>
    </w:p>
    <w:p w:rsidR="008F6DE5" w:rsidRDefault="00345313" w:rsidP="008F6DE5">
      <w:pPr>
        <w:jc w:val="both"/>
        <w:rPr>
          <w:sz w:val="28"/>
          <w:szCs w:val="28"/>
        </w:rPr>
      </w:pPr>
      <w:r>
        <w:rPr>
          <w:sz w:val="28"/>
          <w:szCs w:val="28"/>
        </w:rPr>
        <w:t>2.19</w:t>
      </w:r>
      <w:r w:rsidR="008F6DE5">
        <w:rPr>
          <w:sz w:val="28"/>
          <w:szCs w:val="28"/>
        </w:rPr>
        <w:t>.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8F6DE5" w:rsidRDefault="00345313" w:rsidP="008F6DE5">
      <w:pPr>
        <w:jc w:val="both"/>
        <w:rPr>
          <w:sz w:val="28"/>
          <w:szCs w:val="28"/>
        </w:rPr>
      </w:pPr>
      <w:r>
        <w:rPr>
          <w:sz w:val="28"/>
          <w:szCs w:val="28"/>
        </w:rPr>
        <w:t>2.20</w:t>
      </w:r>
      <w:r w:rsidR="008F6DE5">
        <w:rPr>
          <w:sz w:val="28"/>
          <w:szCs w:val="28"/>
        </w:rPr>
        <w:t>. Для приготовления пищи используется электрооборудование, электрическая плита и другое торгово-технологическое оборудование.</w:t>
      </w:r>
    </w:p>
    <w:p w:rsidR="008F6DE5" w:rsidRDefault="00345313" w:rsidP="008F6DE5">
      <w:pPr>
        <w:jc w:val="both"/>
        <w:rPr>
          <w:sz w:val="28"/>
          <w:szCs w:val="28"/>
        </w:rPr>
      </w:pPr>
      <w:r>
        <w:rPr>
          <w:sz w:val="28"/>
          <w:szCs w:val="28"/>
        </w:rPr>
        <w:t>2.21</w:t>
      </w:r>
      <w:r w:rsidR="008F6DE5">
        <w:rPr>
          <w:sz w:val="28"/>
          <w:szCs w:val="28"/>
        </w:rPr>
        <w:t>. В помещении пищеблока проводят ежедневную влажную уборку, генеральную уборку по утвержденному графику.</w:t>
      </w:r>
    </w:p>
    <w:p w:rsidR="008F6DE5" w:rsidRDefault="00345313" w:rsidP="008F6DE5">
      <w:pPr>
        <w:jc w:val="both"/>
        <w:rPr>
          <w:sz w:val="28"/>
          <w:szCs w:val="28"/>
        </w:rPr>
      </w:pPr>
      <w:r>
        <w:rPr>
          <w:sz w:val="28"/>
          <w:szCs w:val="28"/>
        </w:rPr>
        <w:t>2.22</w:t>
      </w:r>
      <w:r w:rsidR="008F6DE5">
        <w:rPr>
          <w:sz w:val="28"/>
          <w:szCs w:val="28"/>
        </w:rPr>
        <w:t>.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8F6DE5" w:rsidRDefault="00345313" w:rsidP="008F6DE5">
      <w:pPr>
        <w:jc w:val="both"/>
        <w:rPr>
          <w:sz w:val="28"/>
          <w:szCs w:val="28"/>
        </w:rPr>
      </w:pPr>
      <w:r>
        <w:rPr>
          <w:sz w:val="28"/>
          <w:szCs w:val="28"/>
        </w:rPr>
        <w:t>2.23</w:t>
      </w:r>
      <w:r w:rsidR="008F6DE5">
        <w:rPr>
          <w:sz w:val="28"/>
          <w:szCs w:val="28"/>
        </w:rPr>
        <w:t>.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8F6DE5" w:rsidRDefault="00345313" w:rsidP="008F6DE5">
      <w:pPr>
        <w:jc w:val="both"/>
        <w:rPr>
          <w:sz w:val="28"/>
          <w:szCs w:val="28"/>
        </w:rPr>
      </w:pPr>
      <w:r>
        <w:rPr>
          <w:sz w:val="28"/>
          <w:szCs w:val="28"/>
        </w:rPr>
        <w:t>2.24</w:t>
      </w:r>
      <w:r w:rsidR="008F6DE5">
        <w:rPr>
          <w:sz w:val="28"/>
          <w:szCs w:val="28"/>
        </w:rPr>
        <w:t>.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8F6DE5" w:rsidRDefault="00345313" w:rsidP="008F6DE5">
      <w:pPr>
        <w:jc w:val="both"/>
        <w:rPr>
          <w:sz w:val="28"/>
          <w:szCs w:val="28"/>
        </w:rPr>
      </w:pPr>
      <w:r>
        <w:rPr>
          <w:sz w:val="28"/>
          <w:szCs w:val="28"/>
        </w:rPr>
        <w:t>2.25</w:t>
      </w:r>
      <w:r w:rsidR="008F6DE5">
        <w:rPr>
          <w:sz w:val="28"/>
          <w:szCs w:val="28"/>
        </w:rPr>
        <w:t>. В Учреждении должен быть организован питьевой режим. Питьевая вода, в т. ч. расфасованная в емкости и бутилированная, по качеству и безопасности должна отвечать требованиям на питьевую воду. Рекомендуется использование воды высшей категории качества. Допускается использование кипяченой питьевой воды, при условии ее хранения не более 3-х часов.</w:t>
      </w:r>
    </w:p>
    <w:p w:rsidR="008F6DE5" w:rsidRDefault="00345313" w:rsidP="008F6DE5">
      <w:pPr>
        <w:jc w:val="both"/>
        <w:rPr>
          <w:sz w:val="28"/>
          <w:szCs w:val="28"/>
        </w:rPr>
      </w:pPr>
      <w:r>
        <w:rPr>
          <w:sz w:val="28"/>
          <w:szCs w:val="28"/>
        </w:rPr>
        <w:t>2.26</w:t>
      </w:r>
      <w:r w:rsidR="008F6DE5">
        <w:rPr>
          <w:sz w:val="28"/>
          <w:szCs w:val="28"/>
        </w:rPr>
        <w:t>. Для обеспечения преемственности питания родителей информируют об ассортименте питания ребенка, вывешивая меню на раздаче и в приемных всех возрастных групп, с указанием полного наименования блюд, их выхода, стоимости дневного рациона.</w:t>
      </w:r>
    </w:p>
    <w:p w:rsidR="008F6DE5" w:rsidRDefault="00345313" w:rsidP="008F6DE5">
      <w:pPr>
        <w:jc w:val="both"/>
        <w:rPr>
          <w:b/>
          <w:sz w:val="28"/>
          <w:szCs w:val="28"/>
        </w:rPr>
      </w:pPr>
      <w:r>
        <w:rPr>
          <w:sz w:val="28"/>
          <w:szCs w:val="28"/>
        </w:rPr>
        <w:lastRenderedPageBreak/>
        <w:t>2.27</w:t>
      </w:r>
      <w:r w:rsidR="008F6DE5">
        <w:rPr>
          <w:sz w:val="28"/>
          <w:szCs w:val="28"/>
        </w:rPr>
        <w:t>. Ежедневно медицинской сестрой ведется учет питающихся детей с занесением данных в Журнал учета.</w:t>
      </w:r>
    </w:p>
    <w:p w:rsidR="008F6DE5" w:rsidRDefault="00345313" w:rsidP="008F6DE5">
      <w:pPr>
        <w:jc w:val="both"/>
        <w:rPr>
          <w:sz w:val="28"/>
          <w:szCs w:val="28"/>
        </w:rPr>
      </w:pPr>
      <w:r>
        <w:rPr>
          <w:sz w:val="28"/>
          <w:szCs w:val="28"/>
        </w:rPr>
        <w:t>2.28</w:t>
      </w:r>
      <w:r w:rsidR="008F6DE5">
        <w:rPr>
          <w:sz w:val="28"/>
          <w:szCs w:val="28"/>
        </w:rPr>
        <w:t>. В случае снижения численности детей, продукты, оставшиеся невостребованными, возвращаются на склад Учреждения по акту. 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(дефростированные мясо, птица, печень; овощи, если они прошли тепловую обработку), а также продуктов, у которых срок реализации не позволяет их дальнейшее хранение.</w:t>
      </w:r>
    </w:p>
    <w:p w:rsidR="008F6DE5" w:rsidRDefault="00345313" w:rsidP="008F6DE5">
      <w:pPr>
        <w:jc w:val="both"/>
        <w:rPr>
          <w:sz w:val="28"/>
          <w:szCs w:val="28"/>
        </w:rPr>
      </w:pPr>
      <w:r>
        <w:rPr>
          <w:sz w:val="28"/>
          <w:szCs w:val="28"/>
        </w:rPr>
        <w:t>2.29</w:t>
      </w:r>
      <w:r w:rsidR="008F6DE5">
        <w:rPr>
          <w:sz w:val="28"/>
          <w:szCs w:val="28"/>
        </w:rPr>
        <w:t>.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течении месяца. </w:t>
      </w:r>
    </w:p>
    <w:p w:rsidR="008F6DE5" w:rsidRDefault="008F6DE5" w:rsidP="008F6DE5">
      <w:pPr>
        <w:jc w:val="center"/>
        <w:rPr>
          <w:b/>
          <w:sz w:val="28"/>
          <w:szCs w:val="28"/>
        </w:rPr>
      </w:pPr>
      <w:r>
        <w:rPr>
          <w:b/>
          <w:sz w:val="28"/>
          <w:szCs w:val="28"/>
        </w:rPr>
        <w:t xml:space="preserve">Раздел </w:t>
      </w:r>
      <w:r>
        <w:rPr>
          <w:b/>
          <w:sz w:val="28"/>
          <w:szCs w:val="28"/>
          <w:lang w:val="en-US"/>
        </w:rPr>
        <w:t>III</w:t>
      </w:r>
      <w:r>
        <w:rPr>
          <w:b/>
          <w:sz w:val="28"/>
          <w:szCs w:val="28"/>
        </w:rPr>
        <w:t>. Взаимодействие со снабжающей организацией по обеспечению качества поставляемых продуктов питания</w:t>
      </w:r>
    </w:p>
    <w:p w:rsidR="008F6DE5" w:rsidRDefault="008F6DE5" w:rsidP="008F6DE5">
      <w:pPr>
        <w:jc w:val="both"/>
        <w:rPr>
          <w:sz w:val="28"/>
          <w:szCs w:val="28"/>
        </w:rPr>
      </w:pPr>
      <w:r>
        <w:rPr>
          <w:sz w:val="28"/>
          <w:szCs w:val="28"/>
        </w:rPr>
        <w:t xml:space="preserve">3.1. Поставку продуктов в Учреждение осуществляют снабжающие организации, получившие право на выполнение соответствующего муниципального заказа в порядке, установленном законодательством Российской Федерации. </w:t>
      </w:r>
    </w:p>
    <w:p w:rsidR="008F6DE5" w:rsidRDefault="008F6DE5" w:rsidP="008F6DE5">
      <w:pPr>
        <w:jc w:val="both"/>
        <w:rPr>
          <w:sz w:val="28"/>
          <w:szCs w:val="28"/>
        </w:rPr>
      </w:pPr>
      <w:r>
        <w:rPr>
          <w:sz w:val="28"/>
          <w:szCs w:val="28"/>
        </w:rPr>
        <w:t>3.2. Обязательства снабжающих организаций по обеспечению Учреждения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аукционной документацией и муниципальным контрактом, договорами, соглашениями и контрактами, заключенными между Учреждением и снабжающей организацией.</w:t>
      </w:r>
    </w:p>
    <w:p w:rsidR="008F6DE5" w:rsidRDefault="008F6DE5" w:rsidP="008F6DE5">
      <w:pPr>
        <w:jc w:val="both"/>
        <w:rPr>
          <w:sz w:val="28"/>
          <w:szCs w:val="28"/>
        </w:rPr>
      </w:pPr>
      <w:r>
        <w:rPr>
          <w:sz w:val="28"/>
          <w:szCs w:val="28"/>
        </w:rPr>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8F6DE5" w:rsidRDefault="008F6DE5" w:rsidP="008F6DE5">
      <w:pPr>
        <w:jc w:val="both"/>
        <w:rPr>
          <w:sz w:val="28"/>
          <w:szCs w:val="28"/>
        </w:rPr>
      </w:pPr>
      <w:r>
        <w:rPr>
          <w:sz w:val="28"/>
          <w:szCs w:val="28"/>
        </w:rPr>
        <w:t>3.4.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и должен быть возвращен той же машиной с оформлением возвратной накладной, претензионного акта.</w:t>
      </w:r>
    </w:p>
    <w:p w:rsidR="008F6DE5" w:rsidRDefault="008F6DE5" w:rsidP="008F6DE5">
      <w:pPr>
        <w:jc w:val="both"/>
        <w:rPr>
          <w:sz w:val="28"/>
          <w:szCs w:val="28"/>
        </w:rPr>
      </w:pPr>
      <w:r>
        <w:rPr>
          <w:sz w:val="28"/>
          <w:szCs w:val="28"/>
        </w:rPr>
        <w:t xml:space="preserve">3.5.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w:t>
      </w:r>
      <w:r>
        <w:rPr>
          <w:sz w:val="28"/>
          <w:szCs w:val="28"/>
        </w:rPr>
        <w:lastRenderedPageBreak/>
        <w:t>с использованием блюд и кулинарных изделий, приготовленных из резервного запаса продуктов.</w:t>
      </w:r>
    </w:p>
    <w:p w:rsidR="008F6DE5" w:rsidRPr="00C8180E" w:rsidRDefault="008F6DE5" w:rsidP="00C8180E">
      <w:pPr>
        <w:jc w:val="both"/>
        <w:rPr>
          <w:sz w:val="28"/>
          <w:szCs w:val="28"/>
        </w:rPr>
      </w:pPr>
      <w:r>
        <w:rPr>
          <w:sz w:val="28"/>
          <w:szCs w:val="28"/>
        </w:rPr>
        <w:t>3.6. Снабжающая организация обязана обеспечить поставку продуктов в соответствии с утвержденным рационом питания детей и графиком работы Учреждения. Поставка продуктов питания должна производиться во время, когда в Учреждении присутствует персонал, ответственный за приемку продукции.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8F6DE5" w:rsidRDefault="008F6DE5" w:rsidP="008F6DE5">
      <w:pPr>
        <w:jc w:val="center"/>
        <w:rPr>
          <w:b/>
          <w:sz w:val="28"/>
          <w:szCs w:val="28"/>
        </w:rPr>
      </w:pPr>
      <w:r>
        <w:rPr>
          <w:b/>
          <w:sz w:val="28"/>
          <w:szCs w:val="28"/>
        </w:rPr>
        <w:t>Раздел IV. Производственный контроль за организацией питания детей</w:t>
      </w:r>
    </w:p>
    <w:p w:rsidR="008F6DE5" w:rsidRDefault="008F6DE5" w:rsidP="008F6DE5">
      <w:pPr>
        <w:jc w:val="both"/>
        <w:rPr>
          <w:sz w:val="28"/>
          <w:szCs w:val="28"/>
        </w:rPr>
      </w:pPr>
      <w:r>
        <w:rPr>
          <w:sz w:val="28"/>
          <w:szCs w:val="28"/>
        </w:rPr>
        <w:t>4.1. В Учреждении обеспечивается производственный контроль за формированием рациона и соблюдением условий организации питания детей.</w:t>
      </w:r>
    </w:p>
    <w:p w:rsidR="008F6DE5" w:rsidRDefault="008F6DE5" w:rsidP="008F6DE5">
      <w:pPr>
        <w:jc w:val="both"/>
        <w:rPr>
          <w:sz w:val="28"/>
          <w:szCs w:val="28"/>
        </w:rPr>
      </w:pPr>
      <w:r>
        <w:rPr>
          <w:sz w:val="28"/>
          <w:szCs w:val="28"/>
        </w:rPr>
        <w:t>4.2. Производственный контроль за соблюдением условий организации питания в Учреждении осуществляется на</w:t>
      </w:r>
      <w:r w:rsidR="00C8180E">
        <w:rPr>
          <w:sz w:val="28"/>
          <w:szCs w:val="28"/>
        </w:rPr>
        <w:t xml:space="preserve"> основании  СанПиН 2.4.1.3049-13</w:t>
      </w:r>
      <w:r>
        <w:rPr>
          <w:sz w:val="28"/>
          <w:szCs w:val="28"/>
        </w:rPr>
        <w:t>.</w:t>
      </w:r>
    </w:p>
    <w:p w:rsidR="008F6DE5" w:rsidRDefault="008F6DE5" w:rsidP="008F6DE5">
      <w:pPr>
        <w:jc w:val="both"/>
        <w:rPr>
          <w:sz w:val="28"/>
          <w:szCs w:val="28"/>
        </w:rPr>
      </w:pPr>
      <w:r>
        <w:rPr>
          <w:sz w:val="28"/>
          <w:szCs w:val="28"/>
        </w:rPr>
        <w:t>4.3. Система производственного контроля за формированием рациона питания детей включает следующие вопросы:</w:t>
      </w:r>
    </w:p>
    <w:p w:rsidR="008F6DE5" w:rsidRDefault="008F6DE5" w:rsidP="008F6DE5">
      <w:pPr>
        <w:jc w:val="both"/>
        <w:rPr>
          <w:sz w:val="28"/>
          <w:szCs w:val="28"/>
        </w:rPr>
      </w:pPr>
      <w:r>
        <w:rPr>
          <w:sz w:val="28"/>
          <w:szCs w:val="28"/>
        </w:rPr>
        <w:t>–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примерным двухнедельным цикличным меню и ежедневным меню-требованием;</w:t>
      </w:r>
    </w:p>
    <w:p w:rsidR="008F6DE5" w:rsidRDefault="008F6DE5" w:rsidP="008F6DE5">
      <w:pPr>
        <w:jc w:val="both"/>
        <w:rPr>
          <w:sz w:val="28"/>
          <w:szCs w:val="28"/>
        </w:rPr>
      </w:pPr>
      <w:r>
        <w:rPr>
          <w:sz w:val="28"/>
          <w:szCs w:val="28"/>
        </w:rPr>
        <w:t>– правильность расчетов необходимого количества продуктов (по меню-требованиям и фактической закладке) - в соответствии с технологическими картами;</w:t>
      </w:r>
    </w:p>
    <w:p w:rsidR="008F6DE5" w:rsidRDefault="008F6DE5" w:rsidP="008F6DE5">
      <w:pPr>
        <w:jc w:val="both"/>
        <w:rPr>
          <w:sz w:val="28"/>
          <w:szCs w:val="28"/>
        </w:rPr>
      </w:pPr>
      <w:r>
        <w:rPr>
          <w:sz w:val="28"/>
          <w:szCs w:val="28"/>
        </w:rPr>
        <w:t>– качество приготовления пищи и соблюдение объема выхода готовой продукции;</w:t>
      </w:r>
    </w:p>
    <w:p w:rsidR="008F6DE5" w:rsidRDefault="008F6DE5" w:rsidP="008F6DE5">
      <w:pPr>
        <w:jc w:val="both"/>
        <w:rPr>
          <w:sz w:val="28"/>
          <w:szCs w:val="28"/>
        </w:rPr>
      </w:pPr>
      <w:r>
        <w:rPr>
          <w:sz w:val="28"/>
          <w:szCs w:val="28"/>
        </w:rPr>
        <w:t>– соблюдение режима питания и возрастных объемов порций для детей;</w:t>
      </w:r>
    </w:p>
    <w:p w:rsidR="008F6DE5" w:rsidRDefault="008F6DE5" w:rsidP="008F6DE5">
      <w:pPr>
        <w:jc w:val="both"/>
        <w:rPr>
          <w:sz w:val="28"/>
          <w:szCs w:val="28"/>
        </w:rPr>
      </w:pPr>
      <w:r>
        <w:rPr>
          <w:sz w:val="28"/>
          <w:szCs w:val="28"/>
        </w:rPr>
        <w:t>– качество поступающих продуктов, условия хранения  и соблюдение сроков реализации и другие.</w:t>
      </w:r>
    </w:p>
    <w:p w:rsidR="008F6DE5" w:rsidRDefault="008F6DE5" w:rsidP="008F6DE5">
      <w:pPr>
        <w:jc w:val="both"/>
        <w:rPr>
          <w:sz w:val="28"/>
          <w:szCs w:val="28"/>
        </w:rPr>
      </w:pPr>
      <w:r>
        <w:rPr>
          <w:sz w:val="28"/>
          <w:szCs w:val="28"/>
        </w:rPr>
        <w:t xml:space="preserve">4.4.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меню-требований и накопительной </w:t>
      </w:r>
      <w:r>
        <w:rPr>
          <w:sz w:val="28"/>
          <w:szCs w:val="28"/>
        </w:rPr>
        <w:lastRenderedPageBreak/>
        <w:t>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8F6DE5" w:rsidRDefault="008F6DE5" w:rsidP="008F6DE5">
      <w:pPr>
        <w:jc w:val="both"/>
        <w:rPr>
          <w:sz w:val="28"/>
          <w:szCs w:val="28"/>
        </w:rPr>
      </w:pPr>
      <w:r>
        <w:rPr>
          <w:sz w:val="28"/>
          <w:szCs w:val="28"/>
        </w:rPr>
        <w:t>4.5. 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8F6DE5" w:rsidRDefault="008F6DE5" w:rsidP="008F6DE5">
      <w:pPr>
        <w:jc w:val="both"/>
        <w:rPr>
          <w:sz w:val="28"/>
          <w:szCs w:val="28"/>
        </w:rPr>
      </w:pPr>
      <w:r>
        <w:rPr>
          <w:sz w:val="28"/>
          <w:szCs w:val="28"/>
        </w:rPr>
        <w:t>4.6. Заведующим совместно с медицинским персоналом и поваром разрабатывается план контроля за организацией питания в Учреждении на учебный год, который утверждается приказом заведующего.</w:t>
      </w:r>
    </w:p>
    <w:p w:rsidR="008F6DE5" w:rsidRDefault="008F6DE5" w:rsidP="008F6DE5">
      <w:pPr>
        <w:jc w:val="both"/>
        <w:rPr>
          <w:sz w:val="28"/>
          <w:szCs w:val="28"/>
        </w:rPr>
      </w:pPr>
      <w:r>
        <w:rPr>
          <w:sz w:val="28"/>
          <w:szCs w:val="28"/>
        </w:rPr>
        <w:t>4.7.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родители (законные представители), члены родительского комитета, Управляющего Совета Учреждения.</w:t>
      </w:r>
    </w:p>
    <w:p w:rsidR="008F6DE5" w:rsidRDefault="008F6DE5" w:rsidP="008F6DE5">
      <w:pPr>
        <w:jc w:val="center"/>
        <w:rPr>
          <w:sz w:val="28"/>
          <w:szCs w:val="28"/>
        </w:rPr>
      </w:pPr>
      <w:r>
        <w:rPr>
          <w:b/>
          <w:sz w:val="28"/>
          <w:szCs w:val="28"/>
        </w:rPr>
        <w:t>Раздел V. Отчетность и делопроизводство</w:t>
      </w:r>
    </w:p>
    <w:p w:rsidR="008F6DE5" w:rsidRDefault="008F6DE5" w:rsidP="008F6DE5">
      <w:pPr>
        <w:jc w:val="both"/>
        <w:rPr>
          <w:sz w:val="28"/>
          <w:szCs w:val="28"/>
        </w:rPr>
      </w:pPr>
      <w:r>
        <w:rPr>
          <w:sz w:val="28"/>
          <w:szCs w:val="28"/>
        </w:rPr>
        <w:t>5.1. Заведующий осуществляет ежемесячный анализ деятельности Учреждения по организации питания детей.</w:t>
      </w:r>
    </w:p>
    <w:p w:rsidR="008F6DE5" w:rsidRDefault="008F6DE5" w:rsidP="008F6DE5">
      <w:pPr>
        <w:jc w:val="both"/>
        <w:rPr>
          <w:sz w:val="28"/>
          <w:szCs w:val="28"/>
        </w:rPr>
      </w:pPr>
      <w:r>
        <w:rPr>
          <w:sz w:val="28"/>
          <w:szCs w:val="28"/>
        </w:rPr>
        <w:t>5.2.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Совета Учреждения,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8F6DE5" w:rsidRDefault="008F6DE5" w:rsidP="008F6DE5">
      <w:pPr>
        <w:jc w:val="both"/>
        <w:rPr>
          <w:sz w:val="28"/>
          <w:szCs w:val="28"/>
        </w:rPr>
      </w:pPr>
      <w:r>
        <w:rPr>
          <w:bCs/>
          <w:sz w:val="28"/>
          <w:szCs w:val="28"/>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w:t>
      </w:r>
      <w:r w:rsidR="00C8180E">
        <w:rPr>
          <w:bCs/>
          <w:sz w:val="28"/>
          <w:szCs w:val="28"/>
        </w:rPr>
        <w:t>ебованиями (СанПиН 2.4.1.3049-13</w:t>
      </w:r>
      <w:r>
        <w:rPr>
          <w:bCs/>
          <w:sz w:val="28"/>
          <w:szCs w:val="28"/>
        </w:rPr>
        <w:t>).</w:t>
      </w:r>
    </w:p>
    <w:p w:rsidR="008F6DE5" w:rsidRDefault="008F6DE5" w:rsidP="008F6DE5">
      <w:pPr>
        <w:rPr>
          <w:sz w:val="28"/>
          <w:szCs w:val="28"/>
        </w:rPr>
      </w:pPr>
    </w:p>
    <w:p w:rsidR="008F6DE5" w:rsidRDefault="008F6DE5" w:rsidP="008F6DE5">
      <w:pPr>
        <w:shd w:val="clear" w:color="auto" w:fill="FFFFFF"/>
        <w:tabs>
          <w:tab w:val="left" w:pos="6750"/>
        </w:tabs>
        <w:rPr>
          <w:bCs/>
          <w:color w:val="000000"/>
          <w:spacing w:val="2"/>
          <w:sz w:val="28"/>
          <w:szCs w:val="28"/>
        </w:rPr>
      </w:pPr>
    </w:p>
    <w:p w:rsidR="008F6DE5" w:rsidRDefault="008F6DE5" w:rsidP="008F6DE5">
      <w:pPr>
        <w:shd w:val="clear" w:color="auto" w:fill="FFFFFF"/>
        <w:tabs>
          <w:tab w:val="left" w:pos="6750"/>
        </w:tabs>
        <w:rPr>
          <w:bCs/>
          <w:color w:val="000000"/>
          <w:spacing w:val="2"/>
          <w:sz w:val="28"/>
          <w:szCs w:val="28"/>
        </w:rPr>
      </w:pPr>
    </w:p>
    <w:p w:rsidR="008F6DE5" w:rsidRDefault="008F6DE5" w:rsidP="008F6DE5">
      <w:pPr>
        <w:ind w:left="360"/>
      </w:pPr>
      <w:r w:rsidRPr="00C8180E">
        <w:rPr>
          <w:rFonts w:ascii="Times New Roman CYR" w:hAnsi="Times New Roman CYR" w:cs="Times New Roman CYR"/>
          <w:b/>
          <w:bCs/>
          <w:color w:val="000000"/>
          <w:sz w:val="28"/>
          <w:szCs w:val="28"/>
        </w:rPr>
        <w:t>Данное положение действует до выхода новых нормативных документов</w:t>
      </w:r>
      <w:r>
        <w:rPr>
          <w:rFonts w:ascii="Times New Roman CYR" w:hAnsi="Times New Roman CYR" w:cs="Times New Roman CYR"/>
          <w:bCs/>
          <w:color w:val="000000"/>
          <w:sz w:val="28"/>
          <w:szCs w:val="28"/>
        </w:rPr>
        <w:t>.</w:t>
      </w:r>
    </w:p>
    <w:p w:rsidR="008F6DE5" w:rsidRDefault="008F6DE5" w:rsidP="008F6DE5"/>
    <w:p w:rsidR="008F6DE5" w:rsidRDefault="008F6DE5" w:rsidP="008F6DE5"/>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rPr>
          <w:rStyle w:val="a4"/>
        </w:rPr>
      </w:pPr>
    </w:p>
    <w:p w:rsidR="008F6DE5" w:rsidRDefault="008F6DE5" w:rsidP="008F6DE5">
      <w:pPr>
        <w:pStyle w:val="a3"/>
        <w:shd w:val="clear" w:color="auto" w:fill="FFFFFF"/>
        <w:rPr>
          <w:rStyle w:val="a4"/>
          <w:sz w:val="28"/>
          <w:szCs w:val="28"/>
        </w:rPr>
      </w:pPr>
    </w:p>
    <w:p w:rsidR="008F6DE5" w:rsidRDefault="008F6DE5" w:rsidP="008F6DE5">
      <w:pPr>
        <w:pStyle w:val="a3"/>
        <w:shd w:val="clear" w:color="auto" w:fill="FFFFFF"/>
        <w:rPr>
          <w:rStyle w:val="a4"/>
          <w:sz w:val="28"/>
          <w:szCs w:val="28"/>
        </w:rPr>
      </w:pPr>
    </w:p>
    <w:p w:rsidR="008F6DE5" w:rsidRDefault="008F6DE5" w:rsidP="008F6DE5">
      <w:pPr>
        <w:pStyle w:val="a3"/>
        <w:shd w:val="clear" w:color="auto" w:fill="FFFFFF"/>
        <w:rPr>
          <w:rStyle w:val="a4"/>
          <w:sz w:val="28"/>
          <w:szCs w:val="28"/>
        </w:rPr>
      </w:pPr>
    </w:p>
    <w:p w:rsidR="008F6DE5" w:rsidRDefault="008F6DE5" w:rsidP="008F6DE5">
      <w:pPr>
        <w:pStyle w:val="a3"/>
        <w:shd w:val="clear" w:color="auto" w:fill="FFFFFF"/>
        <w:jc w:val="right"/>
        <w:rPr>
          <w:rStyle w:val="a4"/>
          <w:sz w:val="28"/>
          <w:szCs w:val="28"/>
        </w:rPr>
      </w:pPr>
      <w:r>
        <w:rPr>
          <w:rStyle w:val="a4"/>
          <w:sz w:val="28"/>
          <w:szCs w:val="28"/>
        </w:rPr>
        <w:t xml:space="preserve">Приложение 1 </w:t>
      </w:r>
      <w:r>
        <w:rPr>
          <w:b/>
          <w:bCs/>
          <w:sz w:val="28"/>
          <w:szCs w:val="28"/>
        </w:rPr>
        <w:br/>
      </w:r>
      <w:r>
        <w:rPr>
          <w:rStyle w:val="a4"/>
          <w:sz w:val="28"/>
          <w:szCs w:val="28"/>
        </w:rPr>
        <w:t>к положению об организации питания</w:t>
      </w:r>
    </w:p>
    <w:p w:rsidR="008F6DE5" w:rsidRDefault="008F6DE5" w:rsidP="008F6DE5">
      <w:pPr>
        <w:pStyle w:val="a3"/>
        <w:shd w:val="clear" w:color="auto" w:fill="FFFFFF"/>
      </w:pPr>
      <w:r>
        <w:rPr>
          <w:rStyle w:val="a4"/>
          <w:sz w:val="28"/>
          <w:szCs w:val="28"/>
        </w:rPr>
        <w:t>Рекомендуемый ассортимент основных пищевых продуктов для использования в питании детей в дошкольных организациях</w:t>
      </w:r>
    </w:p>
    <w:p w:rsidR="008F6DE5" w:rsidRDefault="008F6DE5" w:rsidP="008F6DE5">
      <w:pPr>
        <w:pStyle w:val="a3"/>
        <w:shd w:val="clear" w:color="auto" w:fill="FFFFFF"/>
        <w:spacing w:after="0"/>
        <w:rPr>
          <w:sz w:val="28"/>
          <w:szCs w:val="28"/>
        </w:rPr>
      </w:pPr>
      <w:r>
        <w:rPr>
          <w:sz w:val="28"/>
          <w:szCs w:val="28"/>
        </w:rPr>
        <w:t>Мясо и мясопродукты:</w:t>
      </w:r>
    </w:p>
    <w:p w:rsidR="008F6DE5" w:rsidRDefault="008F6DE5" w:rsidP="008F6DE5">
      <w:pPr>
        <w:numPr>
          <w:ilvl w:val="0"/>
          <w:numId w:val="2"/>
        </w:numPr>
        <w:shd w:val="clear" w:color="auto" w:fill="FFFFFF"/>
        <w:ind w:left="0"/>
        <w:rPr>
          <w:sz w:val="28"/>
          <w:szCs w:val="28"/>
        </w:rPr>
      </w:pPr>
      <w:r>
        <w:rPr>
          <w:sz w:val="28"/>
          <w:szCs w:val="28"/>
        </w:rPr>
        <w:t>говядина I категории;</w:t>
      </w:r>
    </w:p>
    <w:p w:rsidR="008F6DE5" w:rsidRDefault="008F6DE5" w:rsidP="008F6DE5">
      <w:pPr>
        <w:numPr>
          <w:ilvl w:val="0"/>
          <w:numId w:val="2"/>
        </w:numPr>
        <w:shd w:val="clear" w:color="auto" w:fill="FFFFFF"/>
        <w:ind w:left="0"/>
        <w:rPr>
          <w:sz w:val="28"/>
          <w:szCs w:val="28"/>
        </w:rPr>
      </w:pPr>
      <w:r>
        <w:rPr>
          <w:sz w:val="28"/>
          <w:szCs w:val="28"/>
        </w:rPr>
        <w:t>телятина;</w:t>
      </w:r>
    </w:p>
    <w:p w:rsidR="008F6DE5" w:rsidRDefault="008F6DE5" w:rsidP="008F6DE5">
      <w:pPr>
        <w:numPr>
          <w:ilvl w:val="0"/>
          <w:numId w:val="2"/>
        </w:numPr>
        <w:shd w:val="clear" w:color="auto" w:fill="FFFFFF"/>
        <w:ind w:left="0"/>
        <w:rPr>
          <w:sz w:val="28"/>
          <w:szCs w:val="28"/>
        </w:rPr>
      </w:pPr>
      <w:r>
        <w:rPr>
          <w:sz w:val="28"/>
          <w:szCs w:val="28"/>
        </w:rPr>
        <w:t>нежирные сорта свинины и баранины;</w:t>
      </w:r>
    </w:p>
    <w:p w:rsidR="008F6DE5" w:rsidRDefault="008F6DE5" w:rsidP="008F6DE5">
      <w:pPr>
        <w:numPr>
          <w:ilvl w:val="0"/>
          <w:numId w:val="2"/>
        </w:numPr>
        <w:shd w:val="clear" w:color="auto" w:fill="FFFFFF"/>
        <w:ind w:left="0"/>
        <w:rPr>
          <w:sz w:val="28"/>
          <w:szCs w:val="28"/>
        </w:rPr>
      </w:pPr>
      <w:r>
        <w:rPr>
          <w:sz w:val="28"/>
          <w:szCs w:val="28"/>
        </w:rPr>
        <w:t>мясо птицы охлажденное (курица, индейка);</w:t>
      </w:r>
    </w:p>
    <w:p w:rsidR="008F6DE5" w:rsidRDefault="008F6DE5" w:rsidP="008F6DE5">
      <w:pPr>
        <w:numPr>
          <w:ilvl w:val="0"/>
          <w:numId w:val="2"/>
        </w:numPr>
        <w:shd w:val="clear" w:color="auto" w:fill="FFFFFF"/>
        <w:ind w:left="0"/>
        <w:rPr>
          <w:sz w:val="28"/>
          <w:szCs w:val="28"/>
        </w:rPr>
      </w:pPr>
      <w:r>
        <w:rPr>
          <w:sz w:val="28"/>
          <w:szCs w:val="28"/>
        </w:rPr>
        <w:t>мясо кролика;</w:t>
      </w:r>
    </w:p>
    <w:p w:rsidR="008F6DE5" w:rsidRDefault="008F6DE5" w:rsidP="008F6DE5">
      <w:pPr>
        <w:numPr>
          <w:ilvl w:val="0"/>
          <w:numId w:val="2"/>
        </w:numPr>
        <w:shd w:val="clear" w:color="auto" w:fill="FFFFFF"/>
        <w:ind w:left="0"/>
        <w:rPr>
          <w:sz w:val="28"/>
          <w:szCs w:val="28"/>
        </w:rPr>
      </w:pPr>
      <w:r>
        <w:rPr>
          <w:sz w:val="28"/>
          <w:szCs w:val="28"/>
        </w:rPr>
        <w:t>сосиски, сардельки (говяжьи), колбасы вареные для детского питания, не чаще, чем 1–2 раза в неделю – после тепловой обработки;</w:t>
      </w:r>
    </w:p>
    <w:p w:rsidR="008F6DE5" w:rsidRDefault="008F6DE5" w:rsidP="008F6DE5">
      <w:pPr>
        <w:numPr>
          <w:ilvl w:val="0"/>
          <w:numId w:val="2"/>
        </w:numPr>
        <w:shd w:val="clear" w:color="auto" w:fill="FFFFFF"/>
        <w:ind w:left="0"/>
        <w:rPr>
          <w:sz w:val="28"/>
          <w:szCs w:val="28"/>
        </w:rPr>
      </w:pPr>
      <w:r>
        <w:rPr>
          <w:sz w:val="28"/>
          <w:szCs w:val="28"/>
        </w:rPr>
        <w:t>субпродукты говяжьи (печень, язык).</w:t>
      </w:r>
    </w:p>
    <w:p w:rsidR="008F6DE5" w:rsidRDefault="008F6DE5" w:rsidP="008F6DE5">
      <w:pPr>
        <w:pStyle w:val="a3"/>
        <w:shd w:val="clear" w:color="auto" w:fill="FFFFFF"/>
        <w:rPr>
          <w:sz w:val="28"/>
          <w:szCs w:val="28"/>
        </w:rPr>
      </w:pPr>
      <w:r>
        <w:rPr>
          <w:sz w:val="28"/>
          <w:szCs w:val="28"/>
        </w:rPr>
        <w:t>Рыба и рыбопродукты – треска, горбуша, лосось, хек, минтай, ледяная рыба, судак, сельдь (соленая), морепродукты.</w:t>
      </w:r>
    </w:p>
    <w:p w:rsidR="008F6DE5" w:rsidRDefault="008F6DE5" w:rsidP="008F6DE5">
      <w:pPr>
        <w:pStyle w:val="a3"/>
        <w:shd w:val="clear" w:color="auto" w:fill="FFFFFF"/>
        <w:rPr>
          <w:sz w:val="28"/>
          <w:szCs w:val="28"/>
        </w:rPr>
      </w:pPr>
      <w:r>
        <w:rPr>
          <w:sz w:val="28"/>
          <w:szCs w:val="28"/>
        </w:rPr>
        <w:t>Яйца куриные – в виде омлетов или в вареном виде.</w:t>
      </w:r>
    </w:p>
    <w:p w:rsidR="008F6DE5" w:rsidRDefault="008F6DE5" w:rsidP="008F6DE5">
      <w:pPr>
        <w:pStyle w:val="a3"/>
        <w:shd w:val="clear" w:color="auto" w:fill="FFFFFF"/>
        <w:rPr>
          <w:sz w:val="28"/>
          <w:szCs w:val="28"/>
        </w:rPr>
      </w:pPr>
      <w:r>
        <w:rPr>
          <w:sz w:val="28"/>
          <w:szCs w:val="28"/>
        </w:rPr>
        <w:t>Молоко и молочные продукты:</w:t>
      </w:r>
    </w:p>
    <w:p w:rsidR="008F6DE5" w:rsidRDefault="008F6DE5" w:rsidP="008F6DE5">
      <w:pPr>
        <w:numPr>
          <w:ilvl w:val="0"/>
          <w:numId w:val="4"/>
        </w:numPr>
        <w:shd w:val="clear" w:color="auto" w:fill="FFFFFF"/>
        <w:ind w:left="0"/>
        <w:rPr>
          <w:sz w:val="28"/>
          <w:szCs w:val="28"/>
        </w:rPr>
      </w:pPr>
      <w:r>
        <w:rPr>
          <w:sz w:val="28"/>
          <w:szCs w:val="28"/>
        </w:rPr>
        <w:t>молоко (2,5%, 3,2% жирности), пастеризованное, стерилизованное, сухое;</w:t>
      </w:r>
    </w:p>
    <w:p w:rsidR="008F6DE5" w:rsidRDefault="008F6DE5" w:rsidP="008F6DE5">
      <w:pPr>
        <w:numPr>
          <w:ilvl w:val="0"/>
          <w:numId w:val="4"/>
        </w:numPr>
        <w:shd w:val="clear" w:color="auto" w:fill="FFFFFF"/>
        <w:ind w:left="0"/>
        <w:rPr>
          <w:sz w:val="28"/>
          <w:szCs w:val="28"/>
        </w:rPr>
      </w:pPr>
      <w:r>
        <w:rPr>
          <w:sz w:val="28"/>
          <w:szCs w:val="28"/>
        </w:rPr>
        <w:t>сгущенное молоко (цельное и с сахаром), сгущено-вареное молоко;</w:t>
      </w:r>
    </w:p>
    <w:p w:rsidR="008F6DE5" w:rsidRDefault="008F6DE5" w:rsidP="008F6DE5">
      <w:pPr>
        <w:numPr>
          <w:ilvl w:val="0"/>
          <w:numId w:val="4"/>
        </w:numPr>
        <w:shd w:val="clear" w:color="auto" w:fill="FFFFFF"/>
        <w:ind w:left="0"/>
        <w:rPr>
          <w:sz w:val="28"/>
          <w:szCs w:val="28"/>
        </w:rPr>
      </w:pPr>
      <w:r>
        <w:rPr>
          <w:sz w:val="28"/>
          <w:szCs w:val="28"/>
        </w:rPr>
        <w:t xml:space="preserve">творог не более 9% жирности с кислотностью не более 1500 </w:t>
      </w:r>
      <w:r>
        <w:rPr>
          <w:sz w:val="28"/>
          <w:szCs w:val="28"/>
          <w:vertAlign w:val="superscript"/>
        </w:rPr>
        <w:t>о</w:t>
      </w:r>
      <w:r>
        <w:rPr>
          <w:sz w:val="28"/>
          <w:szCs w:val="28"/>
        </w:rPr>
        <w:t>Т – после термической обработки; творог и творожные изделия промышленного выпуска в мелкоштучной упаковке;</w:t>
      </w:r>
    </w:p>
    <w:p w:rsidR="008F6DE5" w:rsidRDefault="008F6DE5" w:rsidP="008F6DE5">
      <w:pPr>
        <w:numPr>
          <w:ilvl w:val="0"/>
          <w:numId w:val="4"/>
        </w:numPr>
        <w:shd w:val="clear" w:color="auto" w:fill="FFFFFF"/>
        <w:ind w:left="0"/>
        <w:rPr>
          <w:sz w:val="28"/>
          <w:szCs w:val="28"/>
        </w:rPr>
      </w:pPr>
      <w:r>
        <w:rPr>
          <w:sz w:val="28"/>
          <w:szCs w:val="28"/>
        </w:rPr>
        <w:t>сыр неострых сортов (твердый, полутвердый, мягкий, плавленый – для питания детей дошкольного возраста);</w:t>
      </w:r>
    </w:p>
    <w:p w:rsidR="008F6DE5" w:rsidRDefault="008F6DE5" w:rsidP="008F6DE5">
      <w:pPr>
        <w:numPr>
          <w:ilvl w:val="0"/>
          <w:numId w:val="4"/>
        </w:numPr>
        <w:shd w:val="clear" w:color="auto" w:fill="FFFFFF"/>
        <w:ind w:left="0"/>
        <w:rPr>
          <w:sz w:val="28"/>
          <w:szCs w:val="28"/>
        </w:rPr>
      </w:pPr>
      <w:r>
        <w:rPr>
          <w:sz w:val="28"/>
          <w:szCs w:val="28"/>
        </w:rPr>
        <w:t>сметана (10%, 15% жирности) – после термической обработки;</w:t>
      </w:r>
    </w:p>
    <w:p w:rsidR="008F6DE5" w:rsidRDefault="008F6DE5" w:rsidP="008F6DE5">
      <w:pPr>
        <w:numPr>
          <w:ilvl w:val="0"/>
          <w:numId w:val="4"/>
        </w:numPr>
        <w:shd w:val="clear" w:color="auto" w:fill="FFFFFF"/>
        <w:ind w:left="0"/>
        <w:rPr>
          <w:sz w:val="28"/>
          <w:szCs w:val="28"/>
        </w:rPr>
      </w:pPr>
      <w:r>
        <w:rPr>
          <w:sz w:val="28"/>
          <w:szCs w:val="28"/>
        </w:rPr>
        <w:t>кисломолочные продукты промышленного выпуска; ряженка, варенец, бифидок, кефир, йогурты, простокваша;</w:t>
      </w:r>
    </w:p>
    <w:p w:rsidR="008F6DE5" w:rsidRDefault="008F6DE5" w:rsidP="008F6DE5">
      <w:pPr>
        <w:numPr>
          <w:ilvl w:val="0"/>
          <w:numId w:val="4"/>
        </w:numPr>
        <w:shd w:val="clear" w:color="auto" w:fill="FFFFFF"/>
        <w:ind w:left="0"/>
        <w:rPr>
          <w:sz w:val="28"/>
          <w:szCs w:val="28"/>
        </w:rPr>
      </w:pPr>
      <w:r>
        <w:rPr>
          <w:sz w:val="28"/>
          <w:szCs w:val="28"/>
        </w:rPr>
        <w:t>сливки (10% жирности);</w:t>
      </w:r>
    </w:p>
    <w:p w:rsidR="008F6DE5" w:rsidRDefault="008F6DE5" w:rsidP="008F6DE5">
      <w:pPr>
        <w:numPr>
          <w:ilvl w:val="0"/>
          <w:numId w:val="4"/>
        </w:numPr>
        <w:shd w:val="clear" w:color="auto" w:fill="FFFFFF"/>
        <w:ind w:left="0"/>
        <w:rPr>
          <w:sz w:val="28"/>
          <w:szCs w:val="28"/>
        </w:rPr>
      </w:pPr>
      <w:r>
        <w:rPr>
          <w:sz w:val="28"/>
          <w:szCs w:val="28"/>
        </w:rPr>
        <w:t>мороженое (молочное, сливочное).</w:t>
      </w:r>
    </w:p>
    <w:p w:rsidR="008F6DE5" w:rsidRDefault="008F6DE5" w:rsidP="008F6DE5">
      <w:pPr>
        <w:pStyle w:val="a3"/>
        <w:shd w:val="clear" w:color="auto" w:fill="FFFFFF"/>
        <w:rPr>
          <w:sz w:val="28"/>
          <w:szCs w:val="28"/>
        </w:rPr>
      </w:pPr>
      <w:r>
        <w:rPr>
          <w:sz w:val="28"/>
          <w:szCs w:val="28"/>
        </w:rPr>
        <w:t>Пищевые жиры:</w:t>
      </w:r>
    </w:p>
    <w:p w:rsidR="008F6DE5" w:rsidRDefault="008F6DE5" w:rsidP="008F6DE5">
      <w:pPr>
        <w:numPr>
          <w:ilvl w:val="0"/>
          <w:numId w:val="6"/>
        </w:numPr>
        <w:shd w:val="clear" w:color="auto" w:fill="FFFFFF"/>
        <w:ind w:left="0"/>
        <w:rPr>
          <w:sz w:val="28"/>
          <w:szCs w:val="28"/>
        </w:rPr>
      </w:pPr>
      <w:r>
        <w:rPr>
          <w:sz w:val="28"/>
          <w:szCs w:val="28"/>
        </w:rPr>
        <w:t>сливочное масло (72,5%, 82,5% жирности);</w:t>
      </w:r>
    </w:p>
    <w:p w:rsidR="008F6DE5" w:rsidRDefault="008F6DE5" w:rsidP="008F6DE5">
      <w:pPr>
        <w:numPr>
          <w:ilvl w:val="0"/>
          <w:numId w:val="6"/>
        </w:numPr>
        <w:shd w:val="clear" w:color="auto" w:fill="FFFFFF"/>
        <w:ind w:left="0"/>
        <w:rPr>
          <w:sz w:val="28"/>
          <w:szCs w:val="28"/>
        </w:rPr>
      </w:pPr>
      <w:r>
        <w:rPr>
          <w:sz w:val="28"/>
          <w:szCs w:val="28"/>
        </w:rPr>
        <w:t>растительное масло (подсолнечное, кукурузное, соевое – только рафинированное; рапсовое, оливковое) – в салаты, винегреты, сельдь, вторые блюда;</w:t>
      </w:r>
    </w:p>
    <w:p w:rsidR="008F6DE5" w:rsidRDefault="008F6DE5" w:rsidP="008F6DE5">
      <w:pPr>
        <w:numPr>
          <w:ilvl w:val="0"/>
          <w:numId w:val="6"/>
        </w:numPr>
        <w:shd w:val="clear" w:color="auto" w:fill="FFFFFF"/>
        <w:ind w:left="0"/>
        <w:rPr>
          <w:sz w:val="28"/>
          <w:szCs w:val="28"/>
        </w:rPr>
      </w:pPr>
      <w:r>
        <w:rPr>
          <w:sz w:val="28"/>
          <w:szCs w:val="28"/>
        </w:rPr>
        <w:t>маргарин ограниченно для выпечки.</w:t>
      </w:r>
    </w:p>
    <w:p w:rsidR="008F6DE5" w:rsidRDefault="008F6DE5" w:rsidP="008F6DE5">
      <w:pPr>
        <w:pStyle w:val="a3"/>
        <w:shd w:val="clear" w:color="auto" w:fill="FFFFFF"/>
        <w:rPr>
          <w:sz w:val="28"/>
          <w:szCs w:val="28"/>
        </w:rPr>
      </w:pPr>
      <w:r>
        <w:rPr>
          <w:sz w:val="28"/>
          <w:szCs w:val="28"/>
        </w:rPr>
        <w:lastRenderedPageBreak/>
        <w:t>Кондитерские изделия:</w:t>
      </w:r>
    </w:p>
    <w:p w:rsidR="008F6DE5" w:rsidRDefault="008F6DE5" w:rsidP="008F6DE5">
      <w:pPr>
        <w:numPr>
          <w:ilvl w:val="0"/>
          <w:numId w:val="8"/>
        </w:numPr>
        <w:shd w:val="clear" w:color="auto" w:fill="FFFFFF"/>
        <w:ind w:left="0"/>
        <w:rPr>
          <w:sz w:val="28"/>
          <w:szCs w:val="28"/>
        </w:rPr>
      </w:pPr>
      <w:r>
        <w:rPr>
          <w:sz w:val="28"/>
          <w:szCs w:val="28"/>
        </w:rPr>
        <w:t>зефир, пастила, мармелад;</w:t>
      </w:r>
    </w:p>
    <w:p w:rsidR="008F6DE5" w:rsidRDefault="008F6DE5" w:rsidP="008F6DE5">
      <w:pPr>
        <w:numPr>
          <w:ilvl w:val="0"/>
          <w:numId w:val="8"/>
        </w:numPr>
        <w:shd w:val="clear" w:color="auto" w:fill="FFFFFF"/>
        <w:ind w:left="0"/>
        <w:rPr>
          <w:sz w:val="28"/>
          <w:szCs w:val="28"/>
        </w:rPr>
      </w:pPr>
      <w:r>
        <w:rPr>
          <w:sz w:val="28"/>
          <w:szCs w:val="28"/>
        </w:rPr>
        <w:t>шоколад и шоколадные конфеты – не чаще одного раза в неделю;</w:t>
      </w:r>
    </w:p>
    <w:p w:rsidR="008F6DE5" w:rsidRDefault="008F6DE5" w:rsidP="008F6DE5">
      <w:pPr>
        <w:numPr>
          <w:ilvl w:val="0"/>
          <w:numId w:val="8"/>
        </w:numPr>
        <w:shd w:val="clear" w:color="auto" w:fill="FFFFFF"/>
        <w:ind w:left="0"/>
        <w:rPr>
          <w:sz w:val="28"/>
          <w:szCs w:val="28"/>
        </w:rPr>
      </w:pPr>
      <w:r>
        <w:rPr>
          <w:sz w:val="28"/>
          <w:szCs w:val="28"/>
        </w:rPr>
        <w:t>галеты, печенье, крекеры, вафли, пряники, кексы (предпочтительнее с минимальным количеством пищевых ароматизаторов и красителей);</w:t>
      </w:r>
    </w:p>
    <w:p w:rsidR="008F6DE5" w:rsidRDefault="008F6DE5" w:rsidP="008F6DE5">
      <w:pPr>
        <w:numPr>
          <w:ilvl w:val="0"/>
          <w:numId w:val="8"/>
        </w:numPr>
        <w:shd w:val="clear" w:color="auto" w:fill="FFFFFF"/>
        <w:ind w:left="0"/>
        <w:rPr>
          <w:sz w:val="28"/>
          <w:szCs w:val="28"/>
        </w:rPr>
      </w:pPr>
      <w:r>
        <w:rPr>
          <w:sz w:val="28"/>
          <w:szCs w:val="28"/>
        </w:rPr>
        <w:t>пирожные, торты (песочные и бисквитные, без крема);</w:t>
      </w:r>
    </w:p>
    <w:p w:rsidR="008F6DE5" w:rsidRDefault="008F6DE5" w:rsidP="008F6DE5">
      <w:pPr>
        <w:numPr>
          <w:ilvl w:val="0"/>
          <w:numId w:val="8"/>
        </w:numPr>
        <w:shd w:val="clear" w:color="auto" w:fill="FFFFFF"/>
        <w:ind w:left="0"/>
        <w:rPr>
          <w:sz w:val="28"/>
          <w:szCs w:val="28"/>
        </w:rPr>
      </w:pPr>
      <w:r>
        <w:rPr>
          <w:sz w:val="28"/>
          <w:szCs w:val="28"/>
        </w:rPr>
        <w:t>джемы, варенье, повидло, мед – промышленного выпуска.</w:t>
      </w:r>
    </w:p>
    <w:p w:rsidR="008F6DE5" w:rsidRDefault="008F6DE5" w:rsidP="008F6DE5">
      <w:pPr>
        <w:pStyle w:val="a3"/>
        <w:shd w:val="clear" w:color="auto" w:fill="FFFFFF"/>
        <w:rPr>
          <w:sz w:val="28"/>
          <w:szCs w:val="28"/>
        </w:rPr>
      </w:pPr>
      <w:r>
        <w:rPr>
          <w:sz w:val="28"/>
          <w:szCs w:val="28"/>
        </w:rPr>
        <w:t>Овощи:</w:t>
      </w:r>
    </w:p>
    <w:p w:rsidR="008F6DE5" w:rsidRDefault="008F6DE5" w:rsidP="008F6DE5">
      <w:pPr>
        <w:numPr>
          <w:ilvl w:val="0"/>
          <w:numId w:val="10"/>
        </w:numPr>
        <w:shd w:val="clear" w:color="auto" w:fill="FFFFFF"/>
        <w:ind w:left="0"/>
        <w:rPr>
          <w:sz w:val="28"/>
          <w:szCs w:val="28"/>
        </w:rPr>
      </w:pPr>
      <w:r>
        <w:rPr>
          <w:sz w:val="28"/>
          <w:szCs w:val="28"/>
        </w:rP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8F6DE5" w:rsidRDefault="008F6DE5" w:rsidP="008F6DE5">
      <w:pPr>
        <w:numPr>
          <w:ilvl w:val="0"/>
          <w:numId w:val="10"/>
        </w:numPr>
        <w:shd w:val="clear" w:color="auto" w:fill="FFFFFF"/>
        <w:ind w:left="0"/>
        <w:rPr>
          <w:sz w:val="28"/>
          <w:szCs w:val="28"/>
        </w:rPr>
      </w:pPr>
      <w:r>
        <w:rPr>
          <w:sz w:val="28"/>
          <w:szCs w:val="28"/>
        </w:rP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8F6DE5" w:rsidRDefault="008F6DE5" w:rsidP="008F6DE5">
      <w:pPr>
        <w:pStyle w:val="a3"/>
        <w:shd w:val="clear" w:color="auto" w:fill="FFFFFF"/>
        <w:rPr>
          <w:sz w:val="28"/>
          <w:szCs w:val="28"/>
        </w:rPr>
      </w:pPr>
      <w:r>
        <w:rPr>
          <w:sz w:val="28"/>
          <w:szCs w:val="28"/>
        </w:rPr>
        <w:t>Фрукты:</w:t>
      </w:r>
    </w:p>
    <w:p w:rsidR="008F6DE5" w:rsidRDefault="008F6DE5" w:rsidP="008F6DE5">
      <w:pPr>
        <w:numPr>
          <w:ilvl w:val="0"/>
          <w:numId w:val="12"/>
        </w:numPr>
        <w:shd w:val="clear" w:color="auto" w:fill="FFFFFF"/>
        <w:ind w:left="0"/>
        <w:rPr>
          <w:sz w:val="28"/>
          <w:szCs w:val="28"/>
        </w:rPr>
      </w:pPr>
      <w:r>
        <w:rPr>
          <w:sz w:val="28"/>
          <w:szCs w:val="28"/>
        </w:rPr>
        <w:t>яблоки, груши, бананы, слива, персики, абрикосы, ягоды (за исключением клубники, в том числе быстрозамороженные);</w:t>
      </w:r>
    </w:p>
    <w:p w:rsidR="008F6DE5" w:rsidRDefault="008F6DE5" w:rsidP="008F6DE5">
      <w:pPr>
        <w:numPr>
          <w:ilvl w:val="0"/>
          <w:numId w:val="12"/>
        </w:numPr>
        <w:shd w:val="clear" w:color="auto" w:fill="FFFFFF"/>
        <w:ind w:left="0"/>
        <w:rPr>
          <w:sz w:val="28"/>
          <w:szCs w:val="28"/>
        </w:rPr>
      </w:pPr>
      <w:r>
        <w:rPr>
          <w:sz w:val="28"/>
          <w:szCs w:val="28"/>
        </w:rPr>
        <w:t>цитрусовые (апельсины, мандарины, лимоны) – с учетом индивидуальной переносимости;</w:t>
      </w:r>
    </w:p>
    <w:p w:rsidR="008F6DE5" w:rsidRDefault="008F6DE5" w:rsidP="008F6DE5">
      <w:pPr>
        <w:numPr>
          <w:ilvl w:val="0"/>
          <w:numId w:val="12"/>
        </w:numPr>
        <w:shd w:val="clear" w:color="auto" w:fill="FFFFFF"/>
        <w:ind w:left="0"/>
        <w:rPr>
          <w:sz w:val="28"/>
          <w:szCs w:val="28"/>
        </w:rPr>
      </w:pPr>
      <w:r>
        <w:rPr>
          <w:sz w:val="28"/>
          <w:szCs w:val="28"/>
        </w:rPr>
        <w:t>тропические фрукты (манго, киви, ананас, гуава) – с учетом индивидуальной переносимости;</w:t>
      </w:r>
    </w:p>
    <w:p w:rsidR="008F6DE5" w:rsidRDefault="008F6DE5" w:rsidP="008F6DE5">
      <w:pPr>
        <w:numPr>
          <w:ilvl w:val="0"/>
          <w:numId w:val="12"/>
        </w:numPr>
        <w:shd w:val="clear" w:color="auto" w:fill="FFFFFF"/>
        <w:ind w:left="0"/>
        <w:rPr>
          <w:sz w:val="28"/>
          <w:szCs w:val="28"/>
        </w:rPr>
      </w:pPr>
      <w:r>
        <w:rPr>
          <w:sz w:val="28"/>
          <w:szCs w:val="28"/>
        </w:rPr>
        <w:t>сухофрукты.</w:t>
      </w:r>
    </w:p>
    <w:p w:rsidR="008F6DE5" w:rsidRDefault="008F6DE5" w:rsidP="008F6DE5">
      <w:pPr>
        <w:pStyle w:val="a3"/>
        <w:shd w:val="clear" w:color="auto" w:fill="FFFFFF"/>
        <w:rPr>
          <w:sz w:val="28"/>
          <w:szCs w:val="28"/>
        </w:rPr>
      </w:pPr>
      <w:r>
        <w:rPr>
          <w:sz w:val="28"/>
          <w:szCs w:val="28"/>
        </w:rPr>
        <w:t>Бобовые: горох, фасоль, соя, чечевица.</w:t>
      </w:r>
    </w:p>
    <w:p w:rsidR="008F6DE5" w:rsidRDefault="008F6DE5" w:rsidP="008F6DE5">
      <w:pPr>
        <w:pStyle w:val="a3"/>
        <w:shd w:val="clear" w:color="auto" w:fill="FFFFFF"/>
        <w:rPr>
          <w:sz w:val="28"/>
          <w:szCs w:val="28"/>
        </w:rPr>
      </w:pPr>
      <w:r>
        <w:rPr>
          <w:sz w:val="28"/>
          <w:szCs w:val="28"/>
        </w:rPr>
        <w:t>Орехи: миндаль, фундук, ядро грецкого ореха.</w:t>
      </w:r>
    </w:p>
    <w:p w:rsidR="008F6DE5" w:rsidRDefault="008F6DE5" w:rsidP="008F6DE5">
      <w:pPr>
        <w:pStyle w:val="a3"/>
        <w:shd w:val="clear" w:color="auto" w:fill="FFFFFF"/>
        <w:rPr>
          <w:sz w:val="28"/>
          <w:szCs w:val="28"/>
        </w:rPr>
      </w:pPr>
      <w:r>
        <w:rPr>
          <w:sz w:val="28"/>
          <w:szCs w:val="28"/>
        </w:rPr>
        <w:t>Соки и напитки:</w:t>
      </w:r>
    </w:p>
    <w:p w:rsidR="008F6DE5" w:rsidRDefault="008F6DE5" w:rsidP="008F6DE5">
      <w:pPr>
        <w:numPr>
          <w:ilvl w:val="0"/>
          <w:numId w:val="14"/>
        </w:numPr>
        <w:shd w:val="clear" w:color="auto" w:fill="FFFFFF"/>
        <w:ind w:left="0"/>
        <w:rPr>
          <w:sz w:val="28"/>
          <w:szCs w:val="28"/>
        </w:rPr>
      </w:pPr>
      <w:r>
        <w:rPr>
          <w:sz w:val="28"/>
          <w:szCs w:val="28"/>
        </w:rPr>
        <w:t>натуральные отечественные и импортные соки и нектары промышленного выпуска (осветленные и с мякотью);</w:t>
      </w:r>
    </w:p>
    <w:p w:rsidR="008F6DE5" w:rsidRDefault="008F6DE5" w:rsidP="008F6DE5">
      <w:pPr>
        <w:numPr>
          <w:ilvl w:val="0"/>
          <w:numId w:val="14"/>
        </w:numPr>
        <w:shd w:val="clear" w:color="auto" w:fill="FFFFFF"/>
        <w:ind w:left="0"/>
        <w:rPr>
          <w:sz w:val="28"/>
          <w:szCs w:val="28"/>
        </w:rPr>
      </w:pPr>
      <w:r>
        <w:rPr>
          <w:sz w:val="28"/>
          <w:szCs w:val="28"/>
        </w:rPr>
        <w:t>напитки промышленного выпуска на основе натуральных фруктов;</w:t>
      </w:r>
    </w:p>
    <w:p w:rsidR="008F6DE5" w:rsidRDefault="008F6DE5" w:rsidP="008F6DE5">
      <w:pPr>
        <w:numPr>
          <w:ilvl w:val="0"/>
          <w:numId w:val="14"/>
        </w:numPr>
        <w:shd w:val="clear" w:color="auto" w:fill="FFFFFF"/>
        <w:ind w:left="0"/>
        <w:rPr>
          <w:sz w:val="28"/>
          <w:szCs w:val="28"/>
        </w:rPr>
      </w:pPr>
      <w:r>
        <w:rPr>
          <w:sz w:val="28"/>
          <w:szCs w:val="28"/>
        </w:rPr>
        <w:t>витаминизированные напитки промышленного выпуска без консервантов и искусственных пищевых добавок;</w:t>
      </w:r>
    </w:p>
    <w:p w:rsidR="008F6DE5" w:rsidRDefault="008F6DE5" w:rsidP="008F6DE5">
      <w:pPr>
        <w:numPr>
          <w:ilvl w:val="0"/>
          <w:numId w:val="14"/>
        </w:numPr>
        <w:shd w:val="clear" w:color="auto" w:fill="FFFFFF"/>
        <w:ind w:left="0"/>
        <w:rPr>
          <w:sz w:val="28"/>
          <w:szCs w:val="28"/>
        </w:rPr>
      </w:pPr>
      <w:r>
        <w:rPr>
          <w:sz w:val="28"/>
          <w:szCs w:val="28"/>
        </w:rPr>
        <w:t>кофе (суррогатный), какао, чай.</w:t>
      </w:r>
    </w:p>
    <w:p w:rsidR="008F6DE5" w:rsidRDefault="008F6DE5" w:rsidP="008F6DE5">
      <w:pPr>
        <w:pStyle w:val="a3"/>
        <w:shd w:val="clear" w:color="auto" w:fill="FFFFFF"/>
        <w:rPr>
          <w:sz w:val="28"/>
          <w:szCs w:val="28"/>
        </w:rPr>
      </w:pPr>
      <w:r>
        <w:rPr>
          <w:sz w:val="28"/>
          <w:szCs w:val="28"/>
        </w:rPr>
        <w:t>Консервы:</w:t>
      </w:r>
    </w:p>
    <w:p w:rsidR="008F6DE5" w:rsidRDefault="008F6DE5" w:rsidP="008F6DE5">
      <w:pPr>
        <w:numPr>
          <w:ilvl w:val="0"/>
          <w:numId w:val="16"/>
        </w:numPr>
        <w:shd w:val="clear" w:color="auto" w:fill="FFFFFF"/>
        <w:ind w:left="0"/>
        <w:rPr>
          <w:sz w:val="28"/>
          <w:szCs w:val="28"/>
        </w:rPr>
      </w:pPr>
      <w:r>
        <w:rPr>
          <w:sz w:val="28"/>
          <w:szCs w:val="28"/>
        </w:rPr>
        <w:t>говядина тушеная (в виде исключения при отсутствии мяса) для приготовления первых блюд);</w:t>
      </w:r>
    </w:p>
    <w:p w:rsidR="008F6DE5" w:rsidRDefault="008F6DE5" w:rsidP="008F6DE5">
      <w:pPr>
        <w:numPr>
          <w:ilvl w:val="0"/>
          <w:numId w:val="16"/>
        </w:numPr>
        <w:shd w:val="clear" w:color="auto" w:fill="FFFFFF"/>
        <w:ind w:left="0"/>
        <w:rPr>
          <w:sz w:val="28"/>
          <w:szCs w:val="28"/>
        </w:rPr>
      </w:pPr>
      <w:r>
        <w:rPr>
          <w:sz w:val="28"/>
          <w:szCs w:val="28"/>
        </w:rPr>
        <w:lastRenderedPageBreak/>
        <w:t>лосось, сайра (для приготовления супов);</w:t>
      </w:r>
    </w:p>
    <w:p w:rsidR="008F6DE5" w:rsidRDefault="008F6DE5" w:rsidP="008F6DE5">
      <w:pPr>
        <w:numPr>
          <w:ilvl w:val="0"/>
          <w:numId w:val="16"/>
        </w:numPr>
        <w:shd w:val="clear" w:color="auto" w:fill="FFFFFF"/>
        <w:ind w:left="0"/>
        <w:rPr>
          <w:sz w:val="28"/>
          <w:szCs w:val="28"/>
        </w:rPr>
      </w:pPr>
      <w:r>
        <w:rPr>
          <w:sz w:val="28"/>
          <w:szCs w:val="28"/>
        </w:rPr>
        <w:t>компоты, фрукты дольками;</w:t>
      </w:r>
    </w:p>
    <w:p w:rsidR="008F6DE5" w:rsidRDefault="008F6DE5" w:rsidP="008F6DE5">
      <w:pPr>
        <w:numPr>
          <w:ilvl w:val="0"/>
          <w:numId w:val="16"/>
        </w:numPr>
        <w:shd w:val="clear" w:color="auto" w:fill="FFFFFF"/>
        <w:ind w:left="0"/>
        <w:rPr>
          <w:sz w:val="28"/>
          <w:szCs w:val="28"/>
        </w:rPr>
      </w:pPr>
      <w:r>
        <w:rPr>
          <w:sz w:val="28"/>
          <w:szCs w:val="28"/>
        </w:rPr>
        <w:t>баклажанная и кабачковая икра для детского питания;</w:t>
      </w:r>
    </w:p>
    <w:p w:rsidR="008F6DE5" w:rsidRDefault="008F6DE5" w:rsidP="008F6DE5">
      <w:pPr>
        <w:numPr>
          <w:ilvl w:val="0"/>
          <w:numId w:val="16"/>
        </w:numPr>
        <w:shd w:val="clear" w:color="auto" w:fill="FFFFFF"/>
        <w:ind w:left="0"/>
        <w:rPr>
          <w:sz w:val="28"/>
          <w:szCs w:val="28"/>
        </w:rPr>
      </w:pPr>
      <w:r>
        <w:rPr>
          <w:sz w:val="28"/>
          <w:szCs w:val="28"/>
        </w:rPr>
        <w:t>зеленый горошек;</w:t>
      </w:r>
    </w:p>
    <w:p w:rsidR="008F6DE5" w:rsidRDefault="008F6DE5" w:rsidP="008F6DE5">
      <w:pPr>
        <w:numPr>
          <w:ilvl w:val="0"/>
          <w:numId w:val="16"/>
        </w:numPr>
        <w:shd w:val="clear" w:color="auto" w:fill="FFFFFF"/>
        <w:ind w:left="0"/>
        <w:rPr>
          <w:sz w:val="28"/>
          <w:szCs w:val="28"/>
        </w:rPr>
      </w:pPr>
      <w:r>
        <w:rPr>
          <w:sz w:val="28"/>
          <w:szCs w:val="28"/>
        </w:rPr>
        <w:t>кукуруза сахарная;</w:t>
      </w:r>
    </w:p>
    <w:p w:rsidR="008F6DE5" w:rsidRDefault="008F6DE5" w:rsidP="008F6DE5">
      <w:pPr>
        <w:numPr>
          <w:ilvl w:val="0"/>
          <w:numId w:val="16"/>
        </w:numPr>
        <w:shd w:val="clear" w:color="auto" w:fill="FFFFFF"/>
        <w:ind w:left="0"/>
        <w:rPr>
          <w:sz w:val="28"/>
          <w:szCs w:val="28"/>
        </w:rPr>
      </w:pPr>
      <w:r>
        <w:rPr>
          <w:sz w:val="28"/>
          <w:szCs w:val="28"/>
        </w:rPr>
        <w:t>фасоль стручковая консервированная;</w:t>
      </w:r>
    </w:p>
    <w:p w:rsidR="008F6DE5" w:rsidRDefault="008F6DE5" w:rsidP="008F6DE5">
      <w:pPr>
        <w:numPr>
          <w:ilvl w:val="0"/>
          <w:numId w:val="16"/>
        </w:numPr>
        <w:shd w:val="clear" w:color="auto" w:fill="FFFFFF"/>
        <w:ind w:left="0"/>
        <w:rPr>
          <w:sz w:val="28"/>
          <w:szCs w:val="28"/>
        </w:rPr>
      </w:pPr>
      <w:r>
        <w:rPr>
          <w:sz w:val="28"/>
          <w:szCs w:val="28"/>
        </w:rPr>
        <w:t>томаты и огурцы соленые.</w:t>
      </w:r>
    </w:p>
    <w:p w:rsidR="008F6DE5" w:rsidRDefault="008F6DE5" w:rsidP="008F6DE5">
      <w:pPr>
        <w:pStyle w:val="a3"/>
        <w:shd w:val="clear" w:color="auto" w:fill="FFFFFF"/>
        <w:rPr>
          <w:sz w:val="28"/>
          <w:szCs w:val="28"/>
        </w:rPr>
      </w:pPr>
      <w:r>
        <w:rPr>
          <w:sz w:val="28"/>
          <w:szCs w:val="28"/>
        </w:rPr>
        <w:t>Хлеб (ржаной, пшеничный или из смеси муки, предпочтительно обогащенный), крупы, макаронные изделия – все виды без ограничения.</w:t>
      </w:r>
    </w:p>
    <w:p w:rsidR="008F6DE5" w:rsidRDefault="008F6DE5" w:rsidP="008F6DE5">
      <w:pPr>
        <w:pStyle w:val="a3"/>
        <w:shd w:val="clear" w:color="auto" w:fill="FFFFFF"/>
        <w:rPr>
          <w:sz w:val="28"/>
          <w:szCs w:val="28"/>
        </w:rPr>
      </w:pPr>
      <w:r>
        <w:rPr>
          <w:sz w:val="28"/>
          <w:szCs w:val="28"/>
        </w:rPr>
        <w:t>Соль поваренная йодированная – в эндемичных по содержанию йода районах.</w:t>
      </w:r>
    </w:p>
    <w:p w:rsidR="008F6DE5" w:rsidRDefault="008F6DE5" w:rsidP="008F6DE5">
      <w:pPr>
        <w:pStyle w:val="a3"/>
        <w:shd w:val="clear" w:color="auto" w:fill="FFFFFF"/>
        <w:rPr>
          <w:sz w:val="28"/>
          <w:szCs w:val="28"/>
        </w:rPr>
      </w:pPr>
      <w:r>
        <w:rPr>
          <w:sz w:val="28"/>
          <w:szCs w:val="28"/>
        </w:rPr>
        <w:t>Дополнительно при наличии финансовых возможностей в питании детей могут использоваться:</w:t>
      </w:r>
    </w:p>
    <w:p w:rsidR="008F6DE5" w:rsidRDefault="008F6DE5" w:rsidP="008F6DE5">
      <w:pPr>
        <w:numPr>
          <w:ilvl w:val="0"/>
          <w:numId w:val="18"/>
        </w:numPr>
        <w:shd w:val="clear" w:color="auto" w:fill="FFFFFF"/>
        <w:ind w:left="0"/>
        <w:rPr>
          <w:sz w:val="28"/>
          <w:szCs w:val="28"/>
        </w:rPr>
      </w:pPr>
      <w:r>
        <w:rPr>
          <w:sz w:val="28"/>
          <w:szCs w:val="28"/>
        </w:rPr>
        <w:t>икра осетровая и лососевая зернистая (не чаще 1 раза в 2 недели);</w:t>
      </w:r>
    </w:p>
    <w:p w:rsidR="008F6DE5" w:rsidRDefault="008F6DE5" w:rsidP="008F6DE5">
      <w:pPr>
        <w:numPr>
          <w:ilvl w:val="0"/>
          <w:numId w:val="18"/>
        </w:numPr>
        <w:shd w:val="clear" w:color="auto" w:fill="FFFFFF"/>
        <w:ind w:left="0"/>
        <w:rPr>
          <w:sz w:val="28"/>
          <w:szCs w:val="28"/>
        </w:rPr>
      </w:pPr>
      <w:r>
        <w:rPr>
          <w:sz w:val="28"/>
          <w:szCs w:val="28"/>
        </w:rPr>
        <w:t>рыба соленая красная (предпочтительнее горбуша, кета) – не чаще 1 раза в 2 недели.</w:t>
      </w: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2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jc w:val="center"/>
      </w:pPr>
      <w:r>
        <w:rPr>
          <w:rStyle w:val="a4"/>
          <w:sz w:val="28"/>
          <w:szCs w:val="28"/>
        </w:rPr>
        <w:t xml:space="preserve">Форма примерного цикличного меню </w:t>
      </w:r>
      <w:r>
        <w:rPr>
          <w:b/>
          <w:bCs/>
          <w:sz w:val="28"/>
          <w:szCs w:val="28"/>
        </w:rPr>
        <w:br/>
      </w:r>
      <w:r>
        <w:rPr>
          <w:rStyle w:val="a4"/>
          <w:sz w:val="28"/>
          <w:szCs w:val="28"/>
        </w:rPr>
        <w:t>(образец)</w:t>
      </w:r>
    </w:p>
    <w:p w:rsidR="008F6DE5" w:rsidRDefault="008F6DE5" w:rsidP="008F6DE5">
      <w:pPr>
        <w:pStyle w:val="a3"/>
        <w:shd w:val="clear" w:color="auto" w:fill="FFFFFF"/>
        <w:spacing w:after="0"/>
        <w:rPr>
          <w:sz w:val="28"/>
          <w:szCs w:val="28"/>
        </w:rPr>
      </w:pPr>
      <w:r>
        <w:rPr>
          <w:sz w:val="28"/>
          <w:szCs w:val="28"/>
        </w:rPr>
        <w:t>День: понедельник</w:t>
      </w:r>
    </w:p>
    <w:p w:rsidR="008F6DE5" w:rsidRDefault="008F6DE5" w:rsidP="008F6DE5">
      <w:pPr>
        <w:pStyle w:val="a3"/>
        <w:shd w:val="clear" w:color="auto" w:fill="FFFFFF"/>
        <w:spacing w:after="0"/>
        <w:rPr>
          <w:sz w:val="28"/>
          <w:szCs w:val="28"/>
        </w:rPr>
      </w:pPr>
      <w:r>
        <w:rPr>
          <w:sz w:val="28"/>
          <w:szCs w:val="28"/>
        </w:rPr>
        <w:t>Неделя: первая</w:t>
      </w:r>
    </w:p>
    <w:p w:rsidR="008F6DE5" w:rsidRDefault="008F6DE5" w:rsidP="008F6DE5">
      <w:pPr>
        <w:pStyle w:val="a3"/>
        <w:shd w:val="clear" w:color="auto" w:fill="FFFFFF"/>
        <w:spacing w:after="0"/>
        <w:rPr>
          <w:sz w:val="28"/>
          <w:szCs w:val="28"/>
        </w:rPr>
      </w:pPr>
      <w:r>
        <w:rPr>
          <w:sz w:val="28"/>
          <w:szCs w:val="28"/>
        </w:rPr>
        <w:t>Сезон: весеннее-зимний</w:t>
      </w:r>
    </w:p>
    <w:p w:rsidR="008F6DE5" w:rsidRDefault="008F6DE5" w:rsidP="008F6DE5">
      <w:pPr>
        <w:pStyle w:val="a3"/>
        <w:shd w:val="clear" w:color="auto" w:fill="FFFFFF"/>
        <w:spacing w:after="0"/>
        <w:rPr>
          <w:sz w:val="28"/>
          <w:szCs w:val="28"/>
        </w:rPr>
      </w:pPr>
      <w:r>
        <w:rPr>
          <w:sz w:val="28"/>
          <w:szCs w:val="28"/>
        </w:rPr>
        <w:t>Возрастная категория:</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640"/>
        <w:gridCol w:w="1683"/>
        <w:gridCol w:w="973"/>
        <w:gridCol w:w="378"/>
        <w:gridCol w:w="462"/>
        <w:gridCol w:w="413"/>
        <w:gridCol w:w="1863"/>
        <w:gridCol w:w="525"/>
        <w:gridCol w:w="524"/>
        <w:gridCol w:w="397"/>
        <w:gridCol w:w="888"/>
        <w:gridCol w:w="849"/>
      </w:tblGrid>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рец.</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Прием пищи, наименование блюда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Масса</w:t>
            </w:r>
          </w:p>
          <w:p w:rsidR="008F6DE5" w:rsidRDefault="008F6DE5">
            <w:pPr>
              <w:pStyle w:val="a3"/>
              <w:rPr>
                <w:sz w:val="28"/>
                <w:szCs w:val="28"/>
              </w:rPr>
            </w:pPr>
            <w:r>
              <w:rPr>
                <w:rStyle w:val="a4"/>
                <w:sz w:val="28"/>
                <w:szCs w:val="28"/>
              </w:rPr>
              <w:t>порции</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Пище-вые вещества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Энергетическая ценность (ккал)</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Витамины,</w:t>
            </w:r>
          </w:p>
          <w:p w:rsidR="008F6DE5" w:rsidRDefault="008F6DE5">
            <w:pPr>
              <w:pStyle w:val="a3"/>
              <w:rPr>
                <w:sz w:val="28"/>
                <w:szCs w:val="28"/>
              </w:rPr>
            </w:pPr>
            <w:r>
              <w:rPr>
                <w:rStyle w:val="a4"/>
                <w:sz w:val="28"/>
                <w:szCs w:val="28"/>
              </w:rPr>
              <w:t>мг</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Минеральные в-</w:t>
            </w:r>
            <w:r>
              <w:rPr>
                <w:rStyle w:val="a4"/>
                <w:sz w:val="28"/>
                <w:szCs w:val="28"/>
              </w:rPr>
              <w:softHyphen/>
              <w:t>ва, мг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Ж</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У</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В1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В2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Са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Fe</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shd w:val="clear" w:color="auto" w:fill="FFFFFF"/>
        <w:tabs>
          <w:tab w:val="left" w:pos="6750"/>
        </w:tabs>
        <w:rPr>
          <w:bCs/>
          <w:spacing w:val="2"/>
        </w:rPr>
      </w:pPr>
    </w:p>
    <w:p w:rsidR="008F6DE5" w:rsidRDefault="008F6DE5" w:rsidP="008F6DE5">
      <w:pPr>
        <w:shd w:val="clear" w:color="auto" w:fill="FFFFFF"/>
        <w:tabs>
          <w:tab w:val="left" w:pos="6750"/>
        </w:tabs>
        <w:rPr>
          <w:bCs/>
          <w:spacing w:val="2"/>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C8180E">
      <w:pPr>
        <w:pStyle w:val="a3"/>
        <w:shd w:val="clear" w:color="auto" w:fill="FFFFFF"/>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3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jc w:val="center"/>
        <w:rPr>
          <w:rStyle w:val="a4"/>
          <w:sz w:val="28"/>
          <w:szCs w:val="28"/>
        </w:rPr>
      </w:pPr>
      <w:r>
        <w:rPr>
          <w:rStyle w:val="a4"/>
          <w:sz w:val="28"/>
          <w:szCs w:val="28"/>
        </w:rPr>
        <w:t>Нормы физиологических потребностей в энергии и пищевых веществах</w:t>
      </w:r>
    </w:p>
    <w:p w:rsidR="008F6DE5" w:rsidRDefault="008F6DE5" w:rsidP="008F6DE5">
      <w:pPr>
        <w:pStyle w:val="a3"/>
        <w:shd w:val="clear" w:color="auto" w:fill="FFFFFF"/>
        <w:spacing w:after="0"/>
        <w:jc w:val="center"/>
        <w:rPr>
          <w:rStyle w:val="a4"/>
          <w:sz w:val="28"/>
          <w:szCs w:val="28"/>
        </w:rPr>
      </w:pPr>
      <w:r>
        <w:rPr>
          <w:rStyle w:val="a4"/>
          <w:sz w:val="28"/>
          <w:szCs w:val="28"/>
        </w:rPr>
        <w:t xml:space="preserve"> для детей возрастных групп</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366"/>
        <w:gridCol w:w="2320"/>
        <w:gridCol w:w="1031"/>
        <w:gridCol w:w="1031"/>
        <w:gridCol w:w="1114"/>
        <w:gridCol w:w="1054"/>
        <w:gridCol w:w="1687"/>
        <w:gridCol w:w="992"/>
      </w:tblGrid>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Показатели</w:t>
            </w:r>
            <w:r>
              <w:rPr>
                <w:b/>
                <w:bCs/>
                <w:sz w:val="28"/>
                <w:szCs w:val="28"/>
              </w:rPr>
              <w:br/>
            </w:r>
            <w:r>
              <w:rPr>
                <w:rStyle w:val="a4"/>
                <w:sz w:val="28"/>
                <w:szCs w:val="28"/>
              </w:rPr>
              <w:t>(в сутки)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0–3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4–6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7–12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1–2 года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2 лет до 3 лет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3–7 лет</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Энергия (ккал)</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Белок ,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54</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*в.т.ч. животный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65</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**г/кг массы тела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Углеводы,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261</w:t>
            </w:r>
          </w:p>
        </w:tc>
      </w:tr>
    </w:tbl>
    <w:p w:rsidR="008F6DE5" w:rsidRDefault="008F6DE5" w:rsidP="008F6DE5">
      <w:pPr>
        <w:pStyle w:val="a3"/>
        <w:shd w:val="clear" w:color="auto" w:fill="FFFFFF"/>
        <w:spacing w:after="0"/>
        <w:rPr>
          <w:sz w:val="28"/>
          <w:szCs w:val="28"/>
        </w:rPr>
      </w:pPr>
      <w:r>
        <w:rPr>
          <w:sz w:val="28"/>
          <w:szCs w:val="28"/>
        </w:rPr>
        <w:t>* потребности для детей первого года жизни в энергии, жирах, углеводах даны в расчете г/кг массы тела.</w:t>
      </w:r>
    </w:p>
    <w:p w:rsidR="008F6DE5" w:rsidRDefault="008F6DE5" w:rsidP="008F6DE5">
      <w:pPr>
        <w:pStyle w:val="a3"/>
        <w:shd w:val="clear" w:color="auto" w:fill="FFFFFF"/>
        <w:spacing w:after="0"/>
        <w:rPr>
          <w:sz w:val="28"/>
          <w:szCs w:val="28"/>
        </w:rPr>
      </w:pPr>
      <w:r>
        <w:rPr>
          <w:sz w:val="28"/>
          <w:szCs w:val="28"/>
        </w:rPr>
        <w:t>** потребности для детей первого года жизни, находящихся на искусственном вскармливании.</w:t>
      </w:r>
    </w:p>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spacing w:after="0"/>
        <w:rPr>
          <w:rStyle w:val="a4"/>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4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jc w:val="center"/>
        <w:rPr>
          <w:rStyle w:val="a4"/>
          <w:sz w:val="28"/>
          <w:szCs w:val="28"/>
        </w:rPr>
      </w:pPr>
      <w:r>
        <w:rPr>
          <w:rStyle w:val="a4"/>
          <w:sz w:val="28"/>
          <w:szCs w:val="28"/>
        </w:rPr>
        <w:t>Таблица замены продуктов по белкам и углеводам</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2225"/>
        <w:gridCol w:w="30"/>
        <w:gridCol w:w="1367"/>
        <w:gridCol w:w="1101"/>
        <w:gridCol w:w="1124"/>
        <w:gridCol w:w="1577"/>
        <w:gridCol w:w="2171"/>
      </w:tblGrid>
      <w:tr w:rsidR="008F6DE5" w:rsidTr="008F6DE5">
        <w:trPr>
          <w:tblHeade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xml:space="preserve">Наименование </w:t>
            </w:r>
            <w:r>
              <w:rPr>
                <w:b/>
                <w:bCs/>
                <w:sz w:val="28"/>
                <w:szCs w:val="28"/>
              </w:rPr>
              <w:br/>
            </w:r>
            <w:r>
              <w:rPr>
                <w:rStyle w:val="a4"/>
                <w:sz w:val="28"/>
                <w:szCs w:val="28"/>
              </w:rPr>
              <w:t>продуктов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Коли</w:t>
            </w:r>
            <w:r>
              <w:rPr>
                <w:rStyle w:val="a4"/>
                <w:sz w:val="28"/>
                <w:szCs w:val="28"/>
              </w:rPr>
              <w:softHyphen/>
              <w:t>чество (нетто, г)</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Химический состав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xml:space="preserve">Добавить </w:t>
            </w:r>
            <w:r>
              <w:rPr>
                <w:b/>
                <w:bCs/>
                <w:sz w:val="28"/>
                <w:szCs w:val="28"/>
              </w:rPr>
              <w:br/>
            </w:r>
            <w:r>
              <w:rPr>
                <w:rStyle w:val="a4"/>
                <w:sz w:val="28"/>
                <w:szCs w:val="28"/>
              </w:rPr>
              <w:t>к суточному рациону или исключить</w:t>
            </w:r>
          </w:p>
        </w:tc>
      </w:tr>
      <w:tr w:rsidR="008F6DE5" w:rsidTr="008F6DE5">
        <w:trPr>
          <w:tblHeade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Белки,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Углеводы, 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хлеба (по белкам и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49,7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ржаной простой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Мука пшеничная 1 сорт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Макароны, вермишель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Крупа манная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картофеля (по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Картофель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Свекла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Морковь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Капуста белокочанная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Макароны, вермишель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Крупа манная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ржаной простой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свежих яблок (по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Яблоки свежие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Яблоки сушеные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Курага (без косточек)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Чернослив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молока (по белку)</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lastRenderedPageBreak/>
              <w:t>Молоко</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Сыр</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мяса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+6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+4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23,4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–9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19,2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+13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рыбы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–11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–6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–8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–20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–13 г</w:t>
            </w: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творога</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–3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lastRenderedPageBreak/>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+9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–5 г</w:t>
            </w: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яйца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 1 шт.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Сыр</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spacing w:after="0"/>
        <w:rPr>
          <w:rStyle w:val="a4"/>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sz w:val="20"/>
          <w:szCs w:val="20"/>
        </w:rPr>
      </w:pPr>
      <w:r w:rsidRPr="00185B0E">
        <w:rPr>
          <w:rStyle w:val="a4"/>
          <w:sz w:val="20"/>
          <w:szCs w:val="20"/>
        </w:rPr>
        <w:lastRenderedPageBreak/>
        <w:t xml:space="preserve">Приложение 5 </w:t>
      </w:r>
      <w:r w:rsidRPr="00185B0E">
        <w:rPr>
          <w:b/>
          <w:bCs/>
          <w:sz w:val="20"/>
          <w:szCs w:val="20"/>
        </w:rPr>
        <w:br/>
      </w:r>
      <w:r w:rsidRPr="00185B0E">
        <w:rPr>
          <w:rStyle w:val="a4"/>
          <w:sz w:val="20"/>
          <w:szCs w:val="20"/>
        </w:rPr>
        <w:t>к положению об организации питания</w:t>
      </w:r>
      <w:r w:rsidRPr="00185B0E">
        <w:rPr>
          <w:b/>
          <w:bCs/>
          <w:sz w:val="20"/>
          <w:szCs w:val="20"/>
        </w:rPr>
        <w:br/>
      </w:r>
    </w:p>
    <w:p w:rsidR="008F6DE5" w:rsidRDefault="008F6DE5" w:rsidP="008F6DE5">
      <w:pPr>
        <w:pStyle w:val="a3"/>
        <w:shd w:val="clear" w:color="auto" w:fill="FFFFFF"/>
        <w:spacing w:after="0"/>
        <w:jc w:val="center"/>
        <w:rPr>
          <w:sz w:val="28"/>
          <w:szCs w:val="28"/>
        </w:rPr>
      </w:pPr>
      <w:r>
        <w:rPr>
          <w:rStyle w:val="a4"/>
          <w:sz w:val="28"/>
          <w:szCs w:val="28"/>
        </w:rPr>
        <w:t xml:space="preserve">Форма технологической карты </w:t>
      </w:r>
      <w:r>
        <w:rPr>
          <w:b/>
          <w:bCs/>
          <w:sz w:val="28"/>
          <w:szCs w:val="28"/>
        </w:rPr>
        <w:br/>
      </w:r>
      <w:r>
        <w:rPr>
          <w:rStyle w:val="a4"/>
          <w:sz w:val="28"/>
          <w:szCs w:val="28"/>
        </w:rPr>
        <w:t>(образец)</w:t>
      </w:r>
    </w:p>
    <w:p w:rsidR="008F6DE5" w:rsidRDefault="008F6DE5" w:rsidP="008F6DE5">
      <w:pPr>
        <w:pStyle w:val="a3"/>
        <w:shd w:val="clear" w:color="auto" w:fill="FFFFFF"/>
        <w:spacing w:after="0"/>
        <w:jc w:val="center"/>
        <w:rPr>
          <w:sz w:val="28"/>
          <w:szCs w:val="28"/>
        </w:rPr>
      </w:pPr>
      <w:r>
        <w:rPr>
          <w:sz w:val="28"/>
          <w:szCs w:val="28"/>
        </w:rPr>
        <w:t>Технологическая карта № ____</w:t>
      </w:r>
    </w:p>
    <w:p w:rsidR="008F6DE5" w:rsidRDefault="008F6DE5" w:rsidP="008F6DE5">
      <w:pPr>
        <w:pStyle w:val="a3"/>
        <w:shd w:val="clear" w:color="auto" w:fill="FFFFFF"/>
        <w:spacing w:after="0"/>
        <w:rPr>
          <w:sz w:val="28"/>
          <w:szCs w:val="28"/>
        </w:rPr>
      </w:pPr>
      <w:r>
        <w:rPr>
          <w:sz w:val="28"/>
          <w:szCs w:val="28"/>
        </w:rPr>
        <w:t>Наименование изделия:</w:t>
      </w:r>
    </w:p>
    <w:p w:rsidR="008F6DE5" w:rsidRDefault="008F6DE5" w:rsidP="008F6DE5">
      <w:pPr>
        <w:pStyle w:val="a3"/>
        <w:shd w:val="clear" w:color="auto" w:fill="FFFFFF"/>
        <w:spacing w:after="0"/>
        <w:rPr>
          <w:sz w:val="28"/>
          <w:szCs w:val="28"/>
        </w:rPr>
      </w:pPr>
      <w:r>
        <w:rPr>
          <w:sz w:val="28"/>
          <w:szCs w:val="28"/>
        </w:rPr>
        <w:t>Номер рецептуры:</w:t>
      </w:r>
    </w:p>
    <w:p w:rsidR="008F6DE5" w:rsidRDefault="008F6DE5" w:rsidP="008F6DE5">
      <w:pPr>
        <w:pStyle w:val="a3"/>
        <w:shd w:val="clear" w:color="auto" w:fill="FFFFFF"/>
        <w:spacing w:after="0"/>
        <w:rPr>
          <w:sz w:val="28"/>
          <w:szCs w:val="28"/>
        </w:rPr>
      </w:pPr>
      <w:r>
        <w:rPr>
          <w:sz w:val="28"/>
          <w:szCs w:val="28"/>
        </w:rPr>
        <w:t>Наименование сборника рецептур:</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3881"/>
        <w:gridCol w:w="3003"/>
        <w:gridCol w:w="2711"/>
      </w:tblGrid>
      <w:tr w:rsidR="008F6DE5" w:rsidTr="008F6D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Наименование сырья</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Расход сырья и полуфабрикатов</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1 порция</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Брутто,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Нетто, 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Выход:</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pStyle w:val="a3"/>
        <w:shd w:val="clear" w:color="auto" w:fill="FFFFFF"/>
        <w:spacing w:after="0"/>
        <w:rPr>
          <w:sz w:val="28"/>
          <w:szCs w:val="28"/>
        </w:rPr>
      </w:pPr>
      <w:r>
        <w:rPr>
          <w:sz w:val="28"/>
          <w:szCs w:val="28"/>
        </w:rPr>
        <w:t>Химический состав данного блюда</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1086"/>
        <w:gridCol w:w="1088"/>
        <w:gridCol w:w="1539"/>
        <w:gridCol w:w="1995"/>
        <w:gridCol w:w="1068"/>
        <w:gridCol w:w="1000"/>
        <w:gridCol w:w="660"/>
        <w:gridCol w:w="659"/>
        <w:gridCol w:w="500"/>
      </w:tblGrid>
      <w:tr w:rsidR="008F6DE5" w:rsidTr="008F6DE5">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Пищевые вещества</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Минер. вещества, мг</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Витамины, мг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Белки,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Углеводы,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Энерг. ценность, ккал</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Fe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pStyle w:val="a3"/>
        <w:shd w:val="clear" w:color="auto" w:fill="FFFFFF"/>
        <w:spacing w:after="0"/>
        <w:rPr>
          <w:sz w:val="28"/>
          <w:szCs w:val="28"/>
        </w:rPr>
      </w:pPr>
      <w:r>
        <w:rPr>
          <w:sz w:val="28"/>
          <w:szCs w:val="28"/>
        </w:rPr>
        <w:t>Технология приготовления: ____________________________________________</w:t>
      </w:r>
    </w:p>
    <w:p w:rsidR="008F6DE5" w:rsidRDefault="008F6DE5" w:rsidP="008F6DE5">
      <w:pPr>
        <w:pStyle w:val="a3"/>
        <w:shd w:val="clear" w:color="auto" w:fill="FFFFFF"/>
        <w:spacing w:after="0"/>
        <w:rPr>
          <w:rStyle w:val="a4"/>
        </w:rPr>
      </w:pPr>
      <w:bookmarkStart w:id="0" w:name="q13"/>
      <w:bookmarkEnd w:id="0"/>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185B0E" w:rsidRDefault="00185B0E" w:rsidP="008F6DE5">
      <w:pPr>
        <w:pStyle w:val="a3"/>
        <w:shd w:val="clear" w:color="auto" w:fill="FFFFFF"/>
        <w:spacing w:after="0"/>
        <w:rPr>
          <w:rStyle w:val="a4"/>
          <w:sz w:val="28"/>
          <w:szCs w:val="28"/>
        </w:rPr>
      </w:pPr>
    </w:p>
    <w:p w:rsidR="00185B0E" w:rsidRDefault="00185B0E"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6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rPr>
          <w:rStyle w:val="a4"/>
          <w:sz w:val="28"/>
          <w:szCs w:val="28"/>
        </w:rPr>
      </w:pPr>
      <w:r>
        <w:rPr>
          <w:rStyle w:val="a4"/>
          <w:sz w:val="28"/>
          <w:szCs w:val="28"/>
        </w:rPr>
        <w:t>Примерные возрастные объемы порций для детей</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5008"/>
        <w:gridCol w:w="2630"/>
        <w:gridCol w:w="1957"/>
      </w:tblGrid>
      <w:tr w:rsidR="008F6DE5" w:rsidTr="008F6D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Наименование блюд</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Вес (масса) в граммах</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1 года до 3 лет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3 до 7 лет</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Завтрак</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Каша, овощное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200–250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Яичное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80–100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Творожное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120–150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Мясное, рыбное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Салат овощной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Напиток (какао, чай, молоко и т. п.)</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Обед</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Салат, закуска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Первое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Блюдо из мяса, рыбы, птицы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Гарнир</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Третье блюдо (напиток)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Полдник</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Кефир, молоко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Булочка, выпечка (печенье, вафли)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Блюдо из творога, круп, овощей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Свежие фрукты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75–100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Ужин</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Овощное блюдо, каша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200–250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Творожное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120–150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Напиток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Свежие фрукты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75–100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на весь день: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ржаной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bl>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185B0E" w:rsidRDefault="00185B0E" w:rsidP="008F6DE5">
      <w:pPr>
        <w:shd w:val="clear" w:color="auto" w:fill="FFFFFF"/>
        <w:jc w:val="center"/>
        <w:rPr>
          <w:b/>
          <w:bCs/>
          <w:color w:val="000000"/>
          <w:spacing w:val="8"/>
          <w:sz w:val="40"/>
          <w:szCs w:val="40"/>
          <w:u w:val="single"/>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7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shd w:val="clear" w:color="auto" w:fill="FFFFFF"/>
        <w:spacing w:before="180" w:after="180"/>
        <w:ind w:left="180" w:right="180"/>
        <w:jc w:val="center"/>
      </w:pPr>
    </w:p>
    <w:p w:rsidR="008F6DE5" w:rsidRDefault="008F6DE5" w:rsidP="008F6DE5">
      <w:pPr>
        <w:shd w:val="clear" w:color="auto" w:fill="FFFFFF"/>
        <w:spacing w:before="180" w:after="180"/>
        <w:ind w:left="180" w:right="180"/>
        <w:jc w:val="center"/>
        <w:rPr>
          <w:b/>
          <w:sz w:val="28"/>
        </w:rPr>
      </w:pPr>
      <w:r>
        <w:rPr>
          <w:b/>
          <w:sz w:val="28"/>
        </w:rPr>
        <w:t>Форма журнала</w:t>
      </w:r>
    </w:p>
    <w:p w:rsidR="008F6DE5" w:rsidRDefault="008F6DE5" w:rsidP="008F6DE5">
      <w:pPr>
        <w:shd w:val="clear" w:color="auto" w:fill="FFFFFF"/>
        <w:spacing w:before="180" w:after="180"/>
        <w:ind w:left="180" w:right="180"/>
        <w:jc w:val="center"/>
        <w:rPr>
          <w:b/>
          <w:sz w:val="28"/>
        </w:rPr>
      </w:pPr>
      <w:r>
        <w:rPr>
          <w:b/>
          <w:sz w:val="28"/>
        </w:rPr>
        <w:t>бракеража готовой кулинарной продукции (образец)</w:t>
      </w:r>
    </w:p>
    <w:p w:rsidR="008F6DE5" w:rsidRDefault="008F6DE5" w:rsidP="008F6DE5">
      <w:pPr>
        <w:shd w:val="clear" w:color="auto" w:fill="FFFFFF"/>
        <w:spacing w:before="180" w:after="180"/>
        <w:ind w:left="180" w:right="180"/>
        <w:jc w:val="center"/>
        <w:rPr>
          <w:b/>
          <w:sz w:val="28"/>
        </w:rPr>
      </w:pPr>
      <w:r>
        <w:rPr>
          <w:b/>
          <w:sz w:val="28"/>
        </w:rPr>
        <w:t> </w:t>
      </w:r>
    </w:p>
    <w:tbl>
      <w:tblPr>
        <w:tblW w:w="9288"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1388"/>
        <w:gridCol w:w="1165"/>
        <w:gridCol w:w="1480"/>
        <w:gridCol w:w="1834"/>
        <w:gridCol w:w="1338"/>
        <w:gridCol w:w="1364"/>
        <w:gridCol w:w="936"/>
      </w:tblGrid>
      <w:tr w:rsidR="008F6DE5" w:rsidTr="008F6DE5">
        <w:trPr>
          <w:trHeight w:val="540"/>
          <w:tblCellSpacing w:w="0" w:type="dxa"/>
        </w:trPr>
        <w:tc>
          <w:tcPr>
            <w:tcW w:w="1272"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Дата и час </w:t>
            </w:r>
            <w:r>
              <w:rPr>
                <w:sz w:val="28"/>
              </w:rPr>
              <w:br/>
              <w:t>изготовления</w:t>
            </w:r>
            <w:r>
              <w:rPr>
                <w:sz w:val="28"/>
              </w:rPr>
              <w:br/>
              <w:t>блюда</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Время </w:t>
            </w:r>
            <w:r>
              <w:rPr>
                <w:sz w:val="28"/>
              </w:rPr>
              <w:br/>
              <w:t>снятия </w:t>
            </w:r>
            <w:r>
              <w:rPr>
                <w:sz w:val="28"/>
              </w:rPr>
              <w:br/>
              <w:t>бракеража</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Наименование</w:t>
            </w:r>
            <w:r>
              <w:rPr>
                <w:sz w:val="28"/>
              </w:rPr>
              <w:br/>
              <w:t>блюда, </w:t>
            </w:r>
            <w:r>
              <w:rPr>
                <w:sz w:val="28"/>
              </w:rPr>
              <w:br/>
              <w:t>кулинарного </w:t>
            </w:r>
            <w:r>
              <w:rPr>
                <w:sz w:val="28"/>
              </w:rPr>
              <w:br/>
              <w:t>изделия</w:t>
            </w:r>
          </w:p>
        </w:tc>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Результаты </w:t>
            </w:r>
            <w:r>
              <w:rPr>
                <w:sz w:val="28"/>
              </w:rPr>
              <w:br/>
              <w:t>органолептической</w:t>
            </w:r>
            <w:r>
              <w:rPr>
                <w:sz w:val="28"/>
              </w:rPr>
              <w:br/>
              <w:t>оценки и степени </w:t>
            </w:r>
            <w:r>
              <w:rPr>
                <w:sz w:val="28"/>
              </w:rPr>
              <w:br/>
              <w:t>готовности блюда,</w:t>
            </w:r>
            <w:r>
              <w:rPr>
                <w:sz w:val="28"/>
              </w:rPr>
              <w:br/>
              <w:t>кулинарного </w:t>
            </w:r>
            <w:r>
              <w:rPr>
                <w:sz w:val="28"/>
              </w:rPr>
              <w:br/>
              <w:t>изделия</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Разрешение к</w:t>
            </w:r>
            <w:r>
              <w:rPr>
                <w:sz w:val="28"/>
              </w:rPr>
              <w:br/>
              <w:t>реализации </w:t>
            </w:r>
            <w:r>
              <w:rPr>
                <w:sz w:val="28"/>
              </w:rPr>
              <w:br/>
              <w:t>блюда, </w:t>
            </w:r>
            <w:r>
              <w:rPr>
                <w:sz w:val="28"/>
              </w:rPr>
              <w:br/>
              <w:t>кулинарного</w:t>
            </w:r>
            <w:r>
              <w:rPr>
                <w:sz w:val="28"/>
              </w:rPr>
              <w:br/>
              <w:t>изделия</w:t>
            </w:r>
          </w:p>
        </w:tc>
        <w:tc>
          <w:tcPr>
            <w:tcW w:w="1176"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Подписи </w:t>
            </w:r>
            <w:r>
              <w:rPr>
                <w:sz w:val="28"/>
              </w:rPr>
              <w:br/>
              <w:t>членов </w:t>
            </w:r>
            <w:r>
              <w:rPr>
                <w:sz w:val="28"/>
              </w:rPr>
              <w:br/>
              <w:t>бракеражной</w:t>
            </w:r>
            <w:r>
              <w:rPr>
                <w:sz w:val="28"/>
              </w:rPr>
              <w:br/>
              <w:t>комиссии</w:t>
            </w:r>
          </w:p>
        </w:tc>
        <w:tc>
          <w:tcPr>
            <w:tcW w:w="6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Приме-</w:t>
            </w:r>
            <w:r>
              <w:rPr>
                <w:sz w:val="28"/>
              </w:rPr>
              <w:br/>
              <w:t>чание </w:t>
            </w:r>
            <w:r>
              <w:rPr>
                <w:sz w:val="28"/>
              </w:rPr>
              <w:br/>
              <w:t>&lt;*&gt;</w:t>
            </w:r>
          </w:p>
        </w:tc>
      </w:tr>
      <w:tr w:rsidR="008F6DE5" w:rsidTr="008F6DE5">
        <w:trPr>
          <w:trHeight w:val="60"/>
          <w:tblCellSpacing w:w="0" w:type="dxa"/>
        </w:trPr>
        <w:tc>
          <w:tcPr>
            <w:tcW w:w="1272"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1</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2</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3</w:t>
            </w:r>
          </w:p>
        </w:tc>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4</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5</w:t>
            </w:r>
          </w:p>
        </w:tc>
        <w:tc>
          <w:tcPr>
            <w:tcW w:w="1176"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6</w:t>
            </w:r>
          </w:p>
        </w:tc>
        <w:tc>
          <w:tcPr>
            <w:tcW w:w="6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7</w:t>
            </w:r>
          </w:p>
        </w:tc>
      </w:tr>
    </w:tbl>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w:t>
      </w:r>
    </w:p>
    <w:p w:rsidR="008F6DE5" w:rsidRDefault="008F6DE5" w:rsidP="008F6DE5">
      <w:pPr>
        <w:shd w:val="clear" w:color="auto" w:fill="FFFFFF"/>
        <w:spacing w:before="180" w:after="180"/>
        <w:ind w:left="180" w:right="180"/>
        <w:jc w:val="both"/>
        <w:rPr>
          <w:sz w:val="28"/>
        </w:rPr>
      </w:pPr>
      <w:r>
        <w:rPr>
          <w:sz w:val="28"/>
        </w:rPr>
        <w:t>Примечание:</w:t>
      </w:r>
    </w:p>
    <w:p w:rsidR="008F6DE5" w:rsidRDefault="008F6DE5" w:rsidP="008F6DE5">
      <w:pPr>
        <w:shd w:val="clear" w:color="auto" w:fill="FFFFFF"/>
        <w:spacing w:before="180" w:after="180"/>
        <w:ind w:left="180" w:right="180"/>
        <w:jc w:val="both"/>
        <w:rPr>
          <w:sz w:val="28"/>
        </w:rPr>
      </w:pPr>
      <w:r>
        <w:rPr>
          <w:sz w:val="28"/>
        </w:rPr>
        <w:t>&lt;*&gt; Указываются факты запрещения к реализации готовой продукции.</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both"/>
        <w:rPr>
          <w:sz w:val="28"/>
        </w:rPr>
      </w:pPr>
    </w:p>
    <w:p w:rsidR="008F6DE5" w:rsidRPr="00185B0E" w:rsidRDefault="008F6DE5" w:rsidP="008F6DE5">
      <w:pPr>
        <w:pStyle w:val="a3"/>
        <w:shd w:val="clear" w:color="auto" w:fill="FFFFFF"/>
        <w:jc w:val="right"/>
        <w:rPr>
          <w:rStyle w:val="a4"/>
          <w:sz w:val="20"/>
          <w:szCs w:val="20"/>
        </w:rPr>
      </w:pPr>
      <w:r>
        <w:rPr>
          <w:sz w:val="28"/>
        </w:rPr>
        <w:lastRenderedPageBreak/>
        <w:t> </w:t>
      </w:r>
      <w:r w:rsidRPr="00185B0E">
        <w:rPr>
          <w:rStyle w:val="a4"/>
          <w:sz w:val="20"/>
          <w:szCs w:val="20"/>
        </w:rPr>
        <w:t xml:space="preserve">Приложение 8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shd w:val="clear" w:color="auto" w:fill="FFFFFF"/>
        <w:ind w:left="180" w:right="180"/>
      </w:pPr>
      <w:r>
        <w:rPr>
          <w:b/>
          <w:sz w:val="28"/>
        </w:rPr>
        <w:t>Пищевые продукты, которые не допускается использовать в питании детей в дошкольных организациях, в целях предотвращения возникновения и распространения инфекционных и массовых неинфекционных заболеваний (отравлений):</w:t>
      </w:r>
    </w:p>
    <w:p w:rsidR="008F6DE5" w:rsidRDefault="008F6DE5" w:rsidP="008F6DE5">
      <w:pPr>
        <w:shd w:val="clear" w:color="auto" w:fill="FFFFFF"/>
        <w:ind w:left="180" w:right="180"/>
        <w:jc w:val="both"/>
        <w:rPr>
          <w:sz w:val="28"/>
        </w:rPr>
      </w:pPr>
      <w:r>
        <w:rPr>
          <w:sz w:val="28"/>
        </w:rPr>
        <w:t> </w:t>
      </w:r>
    </w:p>
    <w:p w:rsidR="008F6DE5" w:rsidRDefault="008F6DE5" w:rsidP="008F6DE5">
      <w:pPr>
        <w:shd w:val="clear" w:color="auto" w:fill="FFFFFF"/>
        <w:ind w:left="180" w:right="180"/>
        <w:jc w:val="both"/>
        <w:rPr>
          <w:sz w:val="28"/>
        </w:rPr>
      </w:pPr>
      <w:r>
        <w:rPr>
          <w:sz w:val="28"/>
        </w:rPr>
        <w:t>- субпродуктов, кроме печени, языка, сердца;</w:t>
      </w:r>
    </w:p>
    <w:p w:rsidR="008F6DE5" w:rsidRDefault="008F6DE5" w:rsidP="008F6DE5">
      <w:pPr>
        <w:shd w:val="clear" w:color="auto" w:fill="FFFFFF"/>
        <w:ind w:left="180" w:right="180"/>
        <w:jc w:val="both"/>
        <w:rPr>
          <w:sz w:val="28"/>
        </w:rPr>
      </w:pPr>
      <w:r>
        <w:rPr>
          <w:sz w:val="28"/>
        </w:rPr>
        <w:t>- непотрошеной птицы;</w:t>
      </w:r>
    </w:p>
    <w:p w:rsidR="008F6DE5" w:rsidRDefault="008F6DE5" w:rsidP="008F6DE5">
      <w:pPr>
        <w:shd w:val="clear" w:color="auto" w:fill="FFFFFF"/>
        <w:ind w:left="180" w:right="180"/>
        <w:jc w:val="both"/>
        <w:rPr>
          <w:sz w:val="28"/>
        </w:rPr>
      </w:pPr>
      <w:r>
        <w:rPr>
          <w:sz w:val="28"/>
        </w:rPr>
        <w:t>- мяса диких животных;</w:t>
      </w:r>
    </w:p>
    <w:p w:rsidR="008F6DE5" w:rsidRDefault="008F6DE5" w:rsidP="008F6DE5">
      <w:pPr>
        <w:shd w:val="clear" w:color="auto" w:fill="FFFFFF"/>
        <w:ind w:left="180" w:right="180"/>
        <w:jc w:val="both"/>
        <w:rPr>
          <w:sz w:val="28"/>
        </w:rPr>
      </w:pPr>
      <w:r>
        <w:rPr>
          <w:sz w:val="28"/>
        </w:rPr>
        <w:t>- мясо и субпродукты замороженные, со сроком годности более 6 месяцев;</w:t>
      </w:r>
    </w:p>
    <w:p w:rsidR="008F6DE5" w:rsidRDefault="008F6DE5" w:rsidP="008F6DE5">
      <w:pPr>
        <w:shd w:val="clear" w:color="auto" w:fill="FFFFFF"/>
        <w:ind w:left="180" w:right="180"/>
        <w:jc w:val="both"/>
        <w:rPr>
          <w:sz w:val="28"/>
        </w:rPr>
      </w:pPr>
      <w:r>
        <w:rPr>
          <w:sz w:val="28"/>
        </w:rPr>
        <w:t>- мясо птицы замороженное;</w:t>
      </w:r>
    </w:p>
    <w:p w:rsidR="008F6DE5" w:rsidRDefault="008F6DE5" w:rsidP="008F6DE5">
      <w:pPr>
        <w:shd w:val="clear" w:color="auto" w:fill="FFFFFF"/>
        <w:ind w:left="180" w:right="180"/>
        <w:jc w:val="both"/>
        <w:rPr>
          <w:sz w:val="28"/>
        </w:rPr>
      </w:pPr>
      <w:r>
        <w:rPr>
          <w:sz w:val="28"/>
        </w:rPr>
        <w:t>- мясо птицы механической обвалки и коллагенсодержащее сырье из мяса птицы;</w:t>
      </w:r>
    </w:p>
    <w:p w:rsidR="008F6DE5" w:rsidRDefault="008F6DE5" w:rsidP="008F6DE5">
      <w:pPr>
        <w:shd w:val="clear" w:color="auto" w:fill="FFFFFF"/>
        <w:ind w:left="180" w:right="180"/>
        <w:jc w:val="both"/>
        <w:rPr>
          <w:sz w:val="28"/>
        </w:rPr>
      </w:pPr>
      <w:r>
        <w:rPr>
          <w:sz w:val="28"/>
        </w:rPr>
        <w:t>- мясо третьей и четвертой категории;</w:t>
      </w:r>
    </w:p>
    <w:p w:rsidR="008F6DE5" w:rsidRDefault="008F6DE5" w:rsidP="008F6DE5">
      <w:pPr>
        <w:shd w:val="clear" w:color="auto" w:fill="FFFFFF"/>
        <w:ind w:left="180" w:right="180"/>
        <w:jc w:val="both"/>
        <w:rPr>
          <w:sz w:val="28"/>
        </w:rPr>
      </w:pPr>
      <w:r>
        <w:rPr>
          <w:sz w:val="28"/>
        </w:rPr>
        <w:t>- мясо с массовой долей костей, жировой и соединительной ткани свыше 20%;</w:t>
      </w:r>
    </w:p>
    <w:p w:rsidR="008F6DE5" w:rsidRDefault="008F6DE5" w:rsidP="008F6DE5">
      <w:pPr>
        <w:shd w:val="clear" w:color="auto" w:fill="FFFFFF"/>
        <w:ind w:left="180" w:right="180"/>
        <w:jc w:val="both"/>
        <w:rPr>
          <w:sz w:val="28"/>
        </w:rPr>
      </w:pPr>
      <w:r>
        <w:rPr>
          <w:sz w:val="28"/>
        </w:rPr>
        <w:t>- зельцев, изделий из мясной обрези, диафрагмы; рулетов из мякоти голов, кровяных и ливерных колбас;</w:t>
      </w:r>
    </w:p>
    <w:p w:rsidR="008F6DE5" w:rsidRDefault="008F6DE5" w:rsidP="008F6DE5">
      <w:pPr>
        <w:shd w:val="clear" w:color="auto" w:fill="FFFFFF"/>
        <w:ind w:left="180" w:right="180"/>
        <w:jc w:val="both"/>
        <w:rPr>
          <w:sz w:val="28"/>
        </w:rPr>
      </w:pPr>
      <w:r>
        <w:rPr>
          <w:sz w:val="28"/>
        </w:rPr>
        <w:t>- кулинарных жиров, свиного или бараньего сала, маргарина и других гидрогенизированных жиров;</w:t>
      </w:r>
    </w:p>
    <w:p w:rsidR="008F6DE5" w:rsidRDefault="008F6DE5" w:rsidP="008F6DE5">
      <w:pPr>
        <w:shd w:val="clear" w:color="auto" w:fill="FFFFFF"/>
        <w:ind w:left="180" w:right="180"/>
        <w:jc w:val="both"/>
        <w:rPr>
          <w:sz w:val="28"/>
        </w:rPr>
      </w:pPr>
      <w:r>
        <w:rPr>
          <w:sz w:val="28"/>
        </w:rPr>
        <w:t>- яиц и мяса водоплавающих птиц;</w:t>
      </w:r>
    </w:p>
    <w:p w:rsidR="008F6DE5" w:rsidRDefault="008F6DE5" w:rsidP="008F6DE5">
      <w:pPr>
        <w:shd w:val="clear" w:color="auto" w:fill="FFFFFF"/>
        <w:ind w:left="180" w:right="180"/>
        <w:jc w:val="both"/>
        <w:rPr>
          <w:sz w:val="28"/>
        </w:rPr>
      </w:pPr>
      <w:r>
        <w:rPr>
          <w:sz w:val="28"/>
        </w:rPr>
        <w:t>- яиц с загрязненной скорлупой, с насечкой, "тек", "бой", а также яиц из хозяйств, неблагополучных по сальмонеллезам;</w:t>
      </w:r>
    </w:p>
    <w:p w:rsidR="008F6DE5" w:rsidRDefault="008F6DE5" w:rsidP="008F6DE5">
      <w:pPr>
        <w:shd w:val="clear" w:color="auto" w:fill="FFFFFF"/>
        <w:ind w:left="180" w:right="180"/>
        <w:jc w:val="both"/>
        <w:rPr>
          <w:sz w:val="28"/>
        </w:rPr>
      </w:pPr>
      <w:r>
        <w:rPr>
          <w:sz w:val="28"/>
        </w:rPr>
        <w:t>- консервов с нарушением герметичности банок, бомбажных, "хлопуш", банок с ржавчиной, деформированных, без этикеток;</w:t>
      </w:r>
    </w:p>
    <w:p w:rsidR="008F6DE5" w:rsidRDefault="008F6DE5" w:rsidP="008F6DE5">
      <w:pPr>
        <w:shd w:val="clear" w:color="auto" w:fill="FFFFFF"/>
        <w:ind w:left="180" w:right="180"/>
        <w:jc w:val="both"/>
        <w:rPr>
          <w:sz w:val="28"/>
        </w:rPr>
      </w:pPr>
      <w:r>
        <w:rPr>
          <w:sz w:val="28"/>
        </w:rPr>
        <w:t>- крупы, мука, сухофруктов и других продуктов, загрязненных различными примесями или зараженных амбарными вредителями;</w:t>
      </w:r>
    </w:p>
    <w:p w:rsidR="008F6DE5" w:rsidRDefault="008F6DE5" w:rsidP="008F6DE5">
      <w:pPr>
        <w:shd w:val="clear" w:color="auto" w:fill="FFFFFF"/>
        <w:ind w:left="180" w:right="180"/>
        <w:jc w:val="both"/>
        <w:rPr>
          <w:sz w:val="28"/>
        </w:rPr>
      </w:pPr>
      <w:r>
        <w:rPr>
          <w:sz w:val="28"/>
        </w:rPr>
        <w:t>- любых пищевых продуктов домашнего (не промышленного) изготовления, а также принесенных из дома и не имеющих документов, подтверждающих их качество и безопасность (в том числе при организации праздничных мероприятий, праздновании дней рождения и т.п.);</w:t>
      </w:r>
    </w:p>
    <w:p w:rsidR="008F6DE5" w:rsidRDefault="008F6DE5" w:rsidP="008F6DE5">
      <w:pPr>
        <w:shd w:val="clear" w:color="auto" w:fill="FFFFFF"/>
        <w:ind w:left="180" w:right="180"/>
        <w:jc w:val="both"/>
        <w:rPr>
          <w:sz w:val="28"/>
        </w:rPr>
      </w:pPr>
      <w:r>
        <w:rPr>
          <w:sz w:val="28"/>
        </w:rPr>
        <w:t>- кремовых кондитерских изделий (пирожных и тортов) и кремов;</w:t>
      </w:r>
    </w:p>
    <w:p w:rsidR="008F6DE5" w:rsidRDefault="008F6DE5" w:rsidP="008F6DE5">
      <w:pPr>
        <w:shd w:val="clear" w:color="auto" w:fill="FFFFFF"/>
        <w:ind w:left="180" w:right="180"/>
        <w:jc w:val="both"/>
        <w:rPr>
          <w:sz w:val="28"/>
        </w:rPr>
      </w:pPr>
      <w:r>
        <w:rPr>
          <w:sz w:val="28"/>
        </w:rPr>
        <w:t>- творога из непастеризованного молока, фляжного творога, фляжной сметаны без термической обработки;</w:t>
      </w:r>
    </w:p>
    <w:p w:rsidR="008F6DE5" w:rsidRDefault="008F6DE5" w:rsidP="008F6DE5">
      <w:pPr>
        <w:shd w:val="clear" w:color="auto" w:fill="FFFFFF"/>
        <w:ind w:left="180" w:right="180"/>
        <w:jc w:val="both"/>
        <w:rPr>
          <w:sz w:val="28"/>
        </w:rPr>
      </w:pPr>
      <w:r>
        <w:rPr>
          <w:sz w:val="28"/>
        </w:rPr>
        <w:t>- простокваши "самокваса";</w:t>
      </w:r>
    </w:p>
    <w:p w:rsidR="008F6DE5" w:rsidRDefault="008F6DE5" w:rsidP="008F6DE5">
      <w:pPr>
        <w:shd w:val="clear" w:color="auto" w:fill="FFFFFF"/>
        <w:ind w:left="180" w:right="180"/>
        <w:jc w:val="both"/>
        <w:rPr>
          <w:sz w:val="28"/>
        </w:rPr>
      </w:pPr>
      <w:r>
        <w:rPr>
          <w:sz w:val="28"/>
        </w:rPr>
        <w:t>- грибов и продуктов (кулинарных изделий), из них приготовленных;</w:t>
      </w:r>
    </w:p>
    <w:p w:rsidR="008F6DE5" w:rsidRDefault="008F6DE5" w:rsidP="008F6DE5">
      <w:pPr>
        <w:shd w:val="clear" w:color="auto" w:fill="FFFFFF"/>
        <w:ind w:left="180" w:right="180"/>
        <w:jc w:val="both"/>
        <w:rPr>
          <w:sz w:val="28"/>
        </w:rPr>
      </w:pPr>
      <w:r>
        <w:rPr>
          <w:sz w:val="28"/>
        </w:rPr>
        <w:t>- кваса, газированных напитков;</w:t>
      </w:r>
    </w:p>
    <w:p w:rsidR="008F6DE5" w:rsidRDefault="008F6DE5" w:rsidP="008F6DE5">
      <w:pPr>
        <w:shd w:val="clear" w:color="auto" w:fill="FFFFFF"/>
        <w:ind w:left="180" w:right="180"/>
        <w:jc w:val="both"/>
        <w:rPr>
          <w:sz w:val="28"/>
        </w:rPr>
      </w:pPr>
      <w:r>
        <w:rPr>
          <w:sz w:val="28"/>
        </w:rPr>
        <w:t>- молока и молочных продуктов из хозяйств, неблагополучных по заболеваемости сельскохозяйственных животных, а также не прошедших первичную обработку и пастеризацию;</w:t>
      </w:r>
    </w:p>
    <w:p w:rsidR="008F6DE5" w:rsidRDefault="008F6DE5" w:rsidP="008F6DE5">
      <w:pPr>
        <w:shd w:val="clear" w:color="auto" w:fill="FFFFFF"/>
        <w:ind w:left="180" w:right="180"/>
        <w:jc w:val="both"/>
        <w:rPr>
          <w:sz w:val="28"/>
        </w:rPr>
      </w:pPr>
      <w:r>
        <w:rPr>
          <w:sz w:val="28"/>
        </w:rPr>
        <w:t>- сырокопченых, полукопченых, подкопченных мясных гастрономических изделий и колбас;</w:t>
      </w:r>
    </w:p>
    <w:p w:rsidR="008F6DE5" w:rsidRDefault="008F6DE5" w:rsidP="008F6DE5">
      <w:pPr>
        <w:shd w:val="clear" w:color="auto" w:fill="FFFFFF"/>
        <w:ind w:left="180" w:right="180"/>
        <w:jc w:val="both"/>
        <w:rPr>
          <w:sz w:val="28"/>
        </w:rPr>
      </w:pPr>
      <w:r>
        <w:rPr>
          <w:sz w:val="28"/>
        </w:rPr>
        <w:lastRenderedPageBreak/>
        <w:t>- блюд, изготовленных из мяса, птицы, рыбы, не прошедших тепловую обработку, кроме соленой рыбы (сельдь, семга, форель);</w:t>
      </w:r>
    </w:p>
    <w:p w:rsidR="008F6DE5" w:rsidRDefault="008F6DE5" w:rsidP="008F6DE5">
      <w:pPr>
        <w:shd w:val="clear" w:color="auto" w:fill="FFFFFF"/>
        <w:ind w:left="180" w:right="180"/>
        <w:jc w:val="both"/>
        <w:rPr>
          <w:sz w:val="28"/>
        </w:rPr>
      </w:pPr>
      <w:r>
        <w:rPr>
          <w:sz w:val="28"/>
        </w:rPr>
        <w:t>- бульонов, приготовленных на основе костей;</w:t>
      </w:r>
    </w:p>
    <w:p w:rsidR="008F6DE5" w:rsidRDefault="008F6DE5" w:rsidP="008F6DE5">
      <w:pPr>
        <w:shd w:val="clear" w:color="auto" w:fill="FFFFFF"/>
        <w:ind w:left="180" w:right="180"/>
        <w:jc w:val="both"/>
        <w:rPr>
          <w:sz w:val="28"/>
        </w:rPr>
      </w:pPr>
      <w:r>
        <w:rPr>
          <w:sz w:val="28"/>
        </w:rPr>
        <w:t>- жареных в жире (во фритюре) пищевых продуктов и изделий, чипсов;</w:t>
      </w:r>
    </w:p>
    <w:p w:rsidR="008F6DE5" w:rsidRDefault="008F6DE5" w:rsidP="008F6DE5">
      <w:pPr>
        <w:shd w:val="clear" w:color="auto" w:fill="FFFFFF"/>
        <w:ind w:left="180" w:right="180"/>
        <w:jc w:val="both"/>
        <w:rPr>
          <w:sz w:val="28"/>
        </w:rPr>
      </w:pPr>
      <w:r>
        <w:rPr>
          <w:sz w:val="28"/>
        </w:rPr>
        <w:t>- уксуса, горчицы, хрена, перца острого (красного, черного, белого) и других острых (жгучих) приправ и содержащих их пищевых продуктов;</w:t>
      </w:r>
    </w:p>
    <w:p w:rsidR="008F6DE5" w:rsidRDefault="008F6DE5" w:rsidP="008F6DE5">
      <w:pPr>
        <w:shd w:val="clear" w:color="auto" w:fill="FFFFFF"/>
        <w:ind w:left="180" w:right="180"/>
        <w:jc w:val="both"/>
        <w:rPr>
          <w:sz w:val="28"/>
        </w:rPr>
      </w:pPr>
      <w:r>
        <w:rPr>
          <w:sz w:val="28"/>
        </w:rPr>
        <w:t>- острых соусов, кетчупов, майонезов и майонезных соусов, маринованных овощей и фруктов (огурцы, томаты, сливы, яблоки) и других продуктов, консервированных с уксусом;</w:t>
      </w:r>
    </w:p>
    <w:p w:rsidR="008F6DE5" w:rsidRDefault="008F6DE5" w:rsidP="008F6DE5">
      <w:pPr>
        <w:shd w:val="clear" w:color="auto" w:fill="FFFFFF"/>
        <w:ind w:left="180" w:right="180"/>
        <w:jc w:val="both"/>
        <w:rPr>
          <w:sz w:val="28"/>
        </w:rPr>
      </w:pPr>
      <w:r>
        <w:rPr>
          <w:sz w:val="28"/>
        </w:rPr>
        <w:t>- кофе натурального;</w:t>
      </w:r>
    </w:p>
    <w:p w:rsidR="008F6DE5" w:rsidRDefault="008F6DE5" w:rsidP="008F6DE5">
      <w:pPr>
        <w:shd w:val="clear" w:color="auto" w:fill="FFFFFF"/>
        <w:ind w:left="180" w:right="180"/>
        <w:jc w:val="both"/>
        <w:rPr>
          <w:sz w:val="28"/>
        </w:rPr>
      </w:pPr>
      <w:r>
        <w:rPr>
          <w:sz w:val="28"/>
        </w:rPr>
        <w:t>- ядра абрикосовой косточки, арахиса;</w:t>
      </w:r>
    </w:p>
    <w:p w:rsidR="008F6DE5" w:rsidRDefault="008F6DE5" w:rsidP="008F6DE5">
      <w:pPr>
        <w:shd w:val="clear" w:color="auto" w:fill="FFFFFF"/>
        <w:ind w:left="180" w:right="180"/>
        <w:jc w:val="both"/>
        <w:rPr>
          <w:sz w:val="28"/>
        </w:rPr>
      </w:pPr>
      <w:r>
        <w:rPr>
          <w:sz w:val="28"/>
        </w:rPr>
        <w:t>- молочных продуктов, творожных сырков и мороженого с использованием растительных жиров;</w:t>
      </w:r>
    </w:p>
    <w:p w:rsidR="008F6DE5" w:rsidRDefault="008F6DE5" w:rsidP="008F6DE5">
      <w:pPr>
        <w:shd w:val="clear" w:color="auto" w:fill="FFFFFF"/>
        <w:ind w:left="180" w:right="180"/>
        <w:jc w:val="both"/>
        <w:rPr>
          <w:sz w:val="28"/>
        </w:rPr>
      </w:pPr>
      <w:r>
        <w:rPr>
          <w:sz w:val="28"/>
        </w:rPr>
        <w:t>- кумыса и других кисломолочных продуктов с содержанием этанола (более 0,5%);</w:t>
      </w:r>
    </w:p>
    <w:p w:rsidR="008F6DE5" w:rsidRDefault="008F6DE5" w:rsidP="008F6DE5">
      <w:pPr>
        <w:shd w:val="clear" w:color="auto" w:fill="FFFFFF"/>
        <w:ind w:left="180" w:right="180"/>
        <w:jc w:val="both"/>
        <w:rPr>
          <w:sz w:val="28"/>
        </w:rPr>
      </w:pPr>
      <w:r>
        <w:rPr>
          <w:sz w:val="28"/>
        </w:rPr>
        <w:t>- карамели, в том числе леденцовой;</w:t>
      </w:r>
    </w:p>
    <w:p w:rsidR="008F6DE5" w:rsidRDefault="008F6DE5" w:rsidP="008F6DE5">
      <w:pPr>
        <w:shd w:val="clear" w:color="auto" w:fill="FFFFFF"/>
        <w:ind w:left="180" w:right="180"/>
        <w:jc w:val="both"/>
        <w:rPr>
          <w:sz w:val="28"/>
        </w:rPr>
      </w:pPr>
      <w:r>
        <w:rPr>
          <w:sz w:val="28"/>
        </w:rPr>
        <w:t>- первых и вторых блюд из/на основе сухих пищевых концентратов быстрого приготовления;</w:t>
      </w:r>
    </w:p>
    <w:p w:rsidR="008F6DE5" w:rsidRDefault="008F6DE5" w:rsidP="008F6DE5">
      <w:pPr>
        <w:shd w:val="clear" w:color="auto" w:fill="FFFFFF"/>
        <w:ind w:left="180" w:right="180"/>
        <w:jc w:val="both"/>
        <w:rPr>
          <w:sz w:val="28"/>
        </w:rPr>
      </w:pPr>
      <w:r>
        <w:rPr>
          <w:sz w:val="28"/>
        </w:rPr>
        <w:t>- продуктов, содержащих в своем составе синтетические ароматизаторы и красители;</w:t>
      </w:r>
    </w:p>
    <w:p w:rsidR="008F6DE5" w:rsidRDefault="008F6DE5" w:rsidP="008F6DE5">
      <w:pPr>
        <w:shd w:val="clear" w:color="auto" w:fill="FFFFFF"/>
        <w:ind w:left="180" w:right="180"/>
        <w:jc w:val="both"/>
        <w:rPr>
          <w:sz w:val="28"/>
        </w:rPr>
      </w:pPr>
      <w:r>
        <w:rPr>
          <w:sz w:val="28"/>
        </w:rPr>
        <w:t>- сливочное масло жирностью ниже 72%;</w:t>
      </w:r>
    </w:p>
    <w:p w:rsidR="008F6DE5" w:rsidRDefault="008F6DE5" w:rsidP="008F6DE5">
      <w:pPr>
        <w:shd w:val="clear" w:color="auto" w:fill="FFFFFF"/>
        <w:ind w:left="180" w:right="180"/>
        <w:jc w:val="both"/>
        <w:rPr>
          <w:sz w:val="28"/>
        </w:rPr>
      </w:pPr>
      <w:r>
        <w:rPr>
          <w:sz w:val="28"/>
        </w:rPr>
        <w:t>- продуктов, в том числе кондитерских изделий, содержащих алкоголь;</w:t>
      </w:r>
    </w:p>
    <w:p w:rsidR="008F6DE5" w:rsidRDefault="008F6DE5" w:rsidP="008F6DE5">
      <w:pPr>
        <w:shd w:val="clear" w:color="auto" w:fill="FFFFFF"/>
        <w:ind w:left="180" w:right="180"/>
        <w:jc w:val="both"/>
        <w:rPr>
          <w:sz w:val="28"/>
        </w:rPr>
      </w:pPr>
      <w:r>
        <w:rPr>
          <w:sz w:val="28"/>
        </w:rPr>
        <w:t>- консервированные продукты с использованием уксуса.</w:t>
      </w:r>
    </w:p>
    <w:p w:rsidR="008F6DE5" w:rsidRDefault="008F6DE5" w:rsidP="008F6DE5">
      <w:pPr>
        <w:shd w:val="clear" w:color="auto" w:fill="FFFFFF"/>
        <w:ind w:left="180" w:right="180"/>
        <w:jc w:val="both"/>
        <w:rPr>
          <w:sz w:val="28"/>
        </w:rPr>
      </w:pPr>
      <w:r>
        <w:rPr>
          <w:sz w:val="28"/>
        </w:rPr>
        <w:t> </w:t>
      </w: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8F6DE5" w:rsidRDefault="008F6DE5" w:rsidP="00C8180E">
      <w:pPr>
        <w:shd w:val="clear" w:color="auto" w:fill="FFFFFF"/>
        <w:ind w:right="180"/>
        <w:rPr>
          <w:sz w:val="28"/>
        </w:rPr>
      </w:pPr>
    </w:p>
    <w:p w:rsidR="008F6DE5" w:rsidRPr="00185B0E" w:rsidRDefault="008F6DE5" w:rsidP="00185B0E">
      <w:pPr>
        <w:shd w:val="clear" w:color="auto" w:fill="FFFFFF"/>
        <w:ind w:left="180" w:right="180"/>
        <w:jc w:val="right"/>
        <w:rPr>
          <w:sz w:val="20"/>
          <w:szCs w:val="20"/>
        </w:rPr>
      </w:pPr>
      <w:r w:rsidRPr="00185B0E">
        <w:rPr>
          <w:sz w:val="20"/>
          <w:szCs w:val="20"/>
        </w:rPr>
        <w:lastRenderedPageBreak/>
        <w:t> </w:t>
      </w:r>
      <w:r w:rsidRPr="00185B0E">
        <w:rPr>
          <w:rStyle w:val="a4"/>
          <w:sz w:val="20"/>
          <w:szCs w:val="20"/>
        </w:rPr>
        <w:t xml:space="preserve">Приложение 9 </w:t>
      </w:r>
      <w:r w:rsidRPr="00185B0E">
        <w:rPr>
          <w:bCs/>
          <w:sz w:val="20"/>
          <w:szCs w:val="20"/>
        </w:rPr>
        <w:br/>
      </w:r>
      <w:r w:rsidRPr="00185B0E">
        <w:rPr>
          <w:rStyle w:val="a4"/>
          <w:sz w:val="20"/>
          <w:szCs w:val="20"/>
        </w:rPr>
        <w:t>к положению об организации питания</w:t>
      </w:r>
    </w:p>
    <w:p w:rsidR="004C3160" w:rsidRDefault="004C3160" w:rsidP="004C3160">
      <w:pPr>
        <w:pStyle w:val="HEADERTEXT"/>
        <w:jc w:val="right"/>
        <w:rPr>
          <w:b/>
          <w:bCs/>
          <w:color w:val="000001"/>
        </w:rPr>
      </w:pPr>
    </w:p>
    <w:p w:rsidR="004C3160" w:rsidRDefault="004C3160" w:rsidP="004C3160">
      <w:pPr>
        <w:pStyle w:val="HEADERTEXT"/>
        <w:jc w:val="center"/>
        <w:rPr>
          <w:b/>
          <w:bCs/>
          <w:color w:val="000001"/>
        </w:rPr>
      </w:pPr>
      <w:r>
        <w:rPr>
          <w:b/>
          <w:bCs/>
          <w:color w:val="000001"/>
        </w:rPr>
        <w:t xml:space="preserve">      </w:t>
      </w:r>
    </w:p>
    <w:p w:rsidR="004C3160" w:rsidRPr="004C3160" w:rsidRDefault="004C3160" w:rsidP="004C3160">
      <w:pPr>
        <w:pStyle w:val="HEADERTEXT"/>
        <w:jc w:val="center"/>
        <w:rPr>
          <w:b/>
          <w:bCs/>
          <w:color w:val="000001"/>
          <w:sz w:val="28"/>
          <w:szCs w:val="28"/>
        </w:rPr>
      </w:pPr>
      <w:r w:rsidRPr="004C3160">
        <w:rPr>
          <w:b/>
          <w:bCs/>
          <w:color w:val="000001"/>
          <w:sz w:val="28"/>
          <w:szCs w:val="28"/>
        </w:rPr>
        <w:t xml:space="preserve">      </w:t>
      </w:r>
    </w:p>
    <w:p w:rsidR="004C3160" w:rsidRPr="004C3160" w:rsidRDefault="004C3160" w:rsidP="004C3160">
      <w:pPr>
        <w:pStyle w:val="FORMATTEXT"/>
        <w:jc w:val="center"/>
        <w:rPr>
          <w:color w:val="000001"/>
          <w:sz w:val="28"/>
          <w:szCs w:val="28"/>
        </w:rPr>
      </w:pPr>
      <w:r w:rsidRPr="004C3160">
        <w:rPr>
          <w:b/>
          <w:bCs/>
          <w:color w:val="000001"/>
          <w:sz w:val="28"/>
          <w:szCs w:val="28"/>
        </w:rPr>
        <w:t xml:space="preserve"> Журнал бракеража скоропортящихся пищевых продуктов, поступающих на пищеблок </w:t>
      </w:r>
    </w:p>
    <w:p w:rsidR="004C3160" w:rsidRDefault="004C3160" w:rsidP="004C3160">
      <w:pPr>
        <w:pStyle w:val="FORMATTEXT"/>
        <w:jc w:val="right"/>
        <w:rPr>
          <w:color w:val="000001"/>
        </w:rPr>
      </w:pPr>
      <w:r>
        <w:rPr>
          <w:color w:val="000001"/>
        </w:rPr>
        <w:t>     </w:t>
      </w:r>
    </w:p>
    <w:tbl>
      <w:tblPr>
        <w:tblW w:w="10773" w:type="dxa"/>
        <w:tblInd w:w="-1124" w:type="dxa"/>
        <w:tblLayout w:type="fixed"/>
        <w:tblCellMar>
          <w:left w:w="90" w:type="dxa"/>
          <w:right w:w="90" w:type="dxa"/>
        </w:tblCellMar>
        <w:tblLook w:val="0000"/>
      </w:tblPr>
      <w:tblGrid>
        <w:gridCol w:w="1363"/>
        <w:gridCol w:w="1215"/>
        <w:gridCol w:w="2132"/>
        <w:gridCol w:w="1364"/>
        <w:gridCol w:w="1364"/>
        <w:gridCol w:w="1363"/>
        <w:gridCol w:w="1067"/>
        <w:gridCol w:w="905"/>
      </w:tblGrid>
      <w:tr w:rsidR="004C3160" w:rsidRPr="003B11B3" w:rsidTr="004C3160">
        <w:tc>
          <w:tcPr>
            <w:tcW w:w="1363"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1215"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2132"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1364"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1364"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1363"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1067"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c>
          <w:tcPr>
            <w:tcW w:w="905" w:type="dxa"/>
            <w:tcBorders>
              <w:top w:val="nil"/>
              <w:left w:val="nil"/>
              <w:bottom w:val="nil"/>
              <w:right w:val="nil"/>
            </w:tcBorders>
            <w:tcMar>
              <w:top w:w="114" w:type="dxa"/>
              <w:left w:w="28" w:type="dxa"/>
              <w:bottom w:w="114" w:type="dxa"/>
              <w:right w:w="28" w:type="dxa"/>
            </w:tcMar>
          </w:tcPr>
          <w:p w:rsidR="004C3160" w:rsidRPr="003B11B3" w:rsidRDefault="004C3160" w:rsidP="000716FB">
            <w:pPr>
              <w:widowControl w:val="0"/>
              <w:autoSpaceDE w:val="0"/>
              <w:autoSpaceDN w:val="0"/>
              <w:adjustRightInd w:val="0"/>
              <w:rPr>
                <w:color w:val="000001"/>
              </w:rPr>
            </w:pPr>
          </w:p>
        </w:tc>
      </w:tr>
      <w:tr w:rsidR="004C3160" w:rsidRPr="003B11B3" w:rsidTr="004C3160">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Дата и час поступления продовольст-</w:t>
            </w:r>
          </w:p>
          <w:p w:rsidR="004C3160" w:rsidRPr="003B11B3" w:rsidRDefault="004C3160" w:rsidP="000716FB">
            <w:pPr>
              <w:pStyle w:val="FORMATTEXT"/>
              <w:jc w:val="center"/>
              <w:rPr>
                <w:color w:val="000001"/>
                <w:sz w:val="18"/>
                <w:szCs w:val="18"/>
              </w:rPr>
            </w:pPr>
            <w:r w:rsidRPr="003B11B3">
              <w:rPr>
                <w:color w:val="000001"/>
                <w:sz w:val="18"/>
                <w:szCs w:val="18"/>
              </w:rPr>
              <w:t xml:space="preserve"> венного сырья и пищевых продуктов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Наимено-</w:t>
            </w:r>
          </w:p>
          <w:p w:rsidR="004C3160" w:rsidRPr="003B11B3" w:rsidRDefault="004C3160" w:rsidP="000716FB">
            <w:pPr>
              <w:pStyle w:val="FORMATTEXT"/>
              <w:jc w:val="center"/>
              <w:rPr>
                <w:color w:val="000001"/>
                <w:sz w:val="18"/>
                <w:szCs w:val="18"/>
              </w:rPr>
            </w:pPr>
            <w:r w:rsidRPr="003B11B3">
              <w:rPr>
                <w:color w:val="000001"/>
                <w:sz w:val="18"/>
                <w:szCs w:val="18"/>
              </w:rPr>
              <w:t xml:space="preserve"> вание пищевых продуктов </w:t>
            </w:r>
          </w:p>
        </w:tc>
        <w:tc>
          <w:tcPr>
            <w:tcW w:w="21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Количество поступившего продовольственного сырья и пищевых продуктов(в килограммах, литрах, штуках)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Номер товарно-</w:t>
            </w:r>
          </w:p>
          <w:p w:rsidR="004C3160" w:rsidRPr="003B11B3" w:rsidRDefault="004C3160" w:rsidP="000716FB">
            <w:pPr>
              <w:pStyle w:val="FORMATTEXT"/>
              <w:jc w:val="center"/>
              <w:rPr>
                <w:color w:val="000001"/>
                <w:sz w:val="18"/>
                <w:szCs w:val="18"/>
              </w:rPr>
            </w:pPr>
            <w:r w:rsidRPr="003B11B3">
              <w:rPr>
                <w:color w:val="000001"/>
                <w:sz w:val="18"/>
                <w:szCs w:val="18"/>
              </w:rPr>
              <w:t xml:space="preserve"> транспортной накладной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Условия хранения и конечный срок реализации (по марки-</w:t>
            </w:r>
          </w:p>
          <w:p w:rsidR="004C3160" w:rsidRPr="003B11B3" w:rsidRDefault="004C3160" w:rsidP="000716FB">
            <w:pPr>
              <w:pStyle w:val="FORMATTEXT"/>
              <w:jc w:val="center"/>
              <w:rPr>
                <w:color w:val="000001"/>
                <w:sz w:val="18"/>
                <w:szCs w:val="18"/>
              </w:rPr>
            </w:pPr>
            <w:r w:rsidRPr="003B11B3">
              <w:rPr>
                <w:color w:val="000001"/>
                <w:sz w:val="18"/>
                <w:szCs w:val="18"/>
              </w:rPr>
              <w:t xml:space="preserve"> ровочному ярлыку)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Дата и час фактической реализации продоволь-</w:t>
            </w:r>
          </w:p>
          <w:p w:rsidR="004C3160" w:rsidRPr="003B11B3" w:rsidRDefault="004C3160" w:rsidP="000716FB">
            <w:pPr>
              <w:pStyle w:val="FORMATTEXT"/>
              <w:jc w:val="center"/>
              <w:rPr>
                <w:color w:val="000001"/>
                <w:sz w:val="18"/>
                <w:szCs w:val="18"/>
              </w:rPr>
            </w:pPr>
            <w:r w:rsidRPr="003B11B3">
              <w:rPr>
                <w:color w:val="000001"/>
                <w:sz w:val="18"/>
                <w:szCs w:val="18"/>
              </w:rPr>
              <w:t xml:space="preserve"> ственного сырья и пищевых продуктов по дням </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Подпись ответст-</w:t>
            </w:r>
          </w:p>
          <w:p w:rsidR="004C3160" w:rsidRPr="003B11B3" w:rsidRDefault="004C3160" w:rsidP="000716FB">
            <w:pPr>
              <w:pStyle w:val="FORMATTEXT"/>
              <w:jc w:val="center"/>
              <w:rPr>
                <w:color w:val="000001"/>
                <w:sz w:val="18"/>
                <w:szCs w:val="18"/>
              </w:rPr>
            </w:pPr>
            <w:r w:rsidRPr="003B11B3">
              <w:rPr>
                <w:color w:val="000001"/>
                <w:sz w:val="18"/>
                <w:szCs w:val="18"/>
              </w:rPr>
              <w:t xml:space="preserve"> венного лица </w:t>
            </w:r>
          </w:p>
        </w:tc>
        <w:tc>
          <w:tcPr>
            <w:tcW w:w="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Приме-</w:t>
            </w:r>
          </w:p>
          <w:p w:rsidR="004C3160" w:rsidRPr="003B11B3" w:rsidRDefault="004C3160" w:rsidP="000716FB">
            <w:pPr>
              <w:pStyle w:val="FORMATTEXT"/>
              <w:jc w:val="center"/>
              <w:rPr>
                <w:color w:val="000001"/>
                <w:sz w:val="18"/>
                <w:szCs w:val="18"/>
              </w:rPr>
            </w:pPr>
            <w:r w:rsidRPr="003B11B3">
              <w:rPr>
                <w:color w:val="000001"/>
                <w:sz w:val="18"/>
                <w:szCs w:val="18"/>
              </w:rPr>
              <w:t xml:space="preserve"> чание* </w:t>
            </w:r>
          </w:p>
        </w:tc>
      </w:tr>
      <w:tr w:rsidR="004C3160" w:rsidRPr="003B11B3" w:rsidTr="004C3160">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1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2 </w:t>
            </w:r>
          </w:p>
        </w:tc>
        <w:tc>
          <w:tcPr>
            <w:tcW w:w="21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3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4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sidRPr="003B11B3">
              <w:rPr>
                <w:color w:val="000001"/>
                <w:sz w:val="18"/>
                <w:szCs w:val="18"/>
              </w:rPr>
              <w:t xml:space="preserve">5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Pr>
                <w:color w:val="000001"/>
                <w:sz w:val="18"/>
                <w:szCs w:val="18"/>
              </w:rPr>
              <w:t>6</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Pr>
                <w:color w:val="000001"/>
                <w:sz w:val="18"/>
                <w:szCs w:val="18"/>
              </w:rPr>
              <w:t>7</w:t>
            </w:r>
          </w:p>
        </w:tc>
        <w:tc>
          <w:tcPr>
            <w:tcW w:w="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0716FB">
            <w:pPr>
              <w:pStyle w:val="FORMATTEXT"/>
              <w:jc w:val="center"/>
              <w:rPr>
                <w:color w:val="000001"/>
                <w:sz w:val="18"/>
                <w:szCs w:val="18"/>
              </w:rPr>
            </w:pPr>
            <w:r>
              <w:rPr>
                <w:color w:val="000001"/>
                <w:sz w:val="18"/>
                <w:szCs w:val="18"/>
              </w:rPr>
              <w:t>8</w:t>
            </w:r>
          </w:p>
        </w:tc>
      </w:tr>
    </w:tbl>
    <w:p w:rsidR="004C3160" w:rsidRDefault="004C3160" w:rsidP="004C3160">
      <w:pPr>
        <w:pStyle w:val="FORMATTEXT"/>
        <w:ind w:firstLine="568"/>
        <w:jc w:val="both"/>
        <w:rPr>
          <w:color w:val="000001"/>
        </w:rPr>
      </w:pPr>
    </w:p>
    <w:p w:rsidR="004C3160" w:rsidRDefault="004C3160" w:rsidP="004C3160">
      <w:pPr>
        <w:pStyle w:val="FORMATTEXT"/>
        <w:ind w:firstLine="568"/>
        <w:jc w:val="both"/>
        <w:rPr>
          <w:color w:val="000001"/>
        </w:rPr>
      </w:pPr>
      <w:r>
        <w:rPr>
          <w:color w:val="000001"/>
        </w:rPr>
        <w:t>Примечание:</w:t>
      </w:r>
    </w:p>
    <w:p w:rsidR="004C3160" w:rsidRDefault="004C3160" w:rsidP="004C3160">
      <w:pPr>
        <w:pStyle w:val="FORMATTEXT"/>
        <w:ind w:firstLine="568"/>
        <w:jc w:val="both"/>
        <w:rPr>
          <w:color w:val="000001"/>
        </w:rPr>
      </w:pPr>
      <w:r>
        <w:rPr>
          <w:color w:val="000001"/>
        </w:rPr>
        <w:t xml:space="preserve"> </w:t>
      </w:r>
    </w:p>
    <w:p w:rsidR="004C3160" w:rsidRDefault="004C3160" w:rsidP="004C3160">
      <w:pPr>
        <w:pStyle w:val="FORMATTEXT"/>
        <w:ind w:firstLine="568"/>
        <w:jc w:val="both"/>
        <w:rPr>
          <w:color w:val="000001"/>
        </w:rPr>
      </w:pPr>
      <w:r>
        <w:rPr>
          <w:color w:val="000001"/>
        </w:rPr>
        <w:t>* Указываются факты списания, возврата продуктов и др.</w:t>
      </w:r>
    </w:p>
    <w:p w:rsidR="004C3160" w:rsidRDefault="004C3160" w:rsidP="004C3160">
      <w:pPr>
        <w:pStyle w:val="FORMATTEXT"/>
        <w:ind w:firstLine="568"/>
        <w:jc w:val="both"/>
        <w:rPr>
          <w:color w:val="000001"/>
        </w:rPr>
      </w:pPr>
      <w:r>
        <w:rPr>
          <w:color w:val="000001"/>
        </w:rPr>
        <w:t xml:space="preserve"> </w:t>
      </w:r>
    </w:p>
    <w:p w:rsidR="008F6DE5" w:rsidRPr="00185B0E" w:rsidRDefault="008F6DE5" w:rsidP="00185B0E">
      <w:pPr>
        <w:shd w:val="clear" w:color="auto" w:fill="FFFFFF"/>
        <w:spacing w:before="180" w:after="180"/>
        <w:ind w:right="180"/>
        <w:jc w:val="both"/>
        <w:rPr>
          <w:b/>
          <w:sz w:val="28"/>
        </w:rPr>
      </w:pPr>
    </w:p>
    <w:p w:rsidR="00FD42D5" w:rsidRDefault="00FD42D5"/>
    <w:sectPr w:rsidR="00FD42D5" w:rsidSect="00FD42D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2B" w:rsidRDefault="00E9122B" w:rsidP="00C8180E">
      <w:r>
        <w:separator/>
      </w:r>
    </w:p>
  </w:endnote>
  <w:endnote w:type="continuationSeparator" w:id="1">
    <w:p w:rsidR="00E9122B" w:rsidRDefault="00E9122B" w:rsidP="00C81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678"/>
      <w:docPartObj>
        <w:docPartGallery w:val="Page Numbers (Bottom of Page)"/>
        <w:docPartUnique/>
      </w:docPartObj>
    </w:sdtPr>
    <w:sdtContent>
      <w:p w:rsidR="00C93F4D" w:rsidRDefault="00373EC4">
        <w:pPr>
          <w:pStyle w:val="a7"/>
          <w:jc w:val="right"/>
        </w:pPr>
        <w:fldSimple w:instr=" PAGE   \* MERGEFORMAT ">
          <w:r w:rsidR="0041083E">
            <w:rPr>
              <w:noProof/>
            </w:rPr>
            <w:t>23</w:t>
          </w:r>
        </w:fldSimple>
      </w:p>
    </w:sdtContent>
  </w:sdt>
  <w:p w:rsidR="00C93F4D" w:rsidRDefault="00C93F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2B" w:rsidRDefault="00E9122B" w:rsidP="00C8180E">
      <w:r>
        <w:separator/>
      </w:r>
    </w:p>
  </w:footnote>
  <w:footnote w:type="continuationSeparator" w:id="1">
    <w:p w:rsidR="00E9122B" w:rsidRDefault="00E9122B" w:rsidP="00C8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5D"/>
    <w:multiLevelType w:val="multilevel"/>
    <w:tmpl w:val="85F46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985F1C"/>
    <w:multiLevelType w:val="multilevel"/>
    <w:tmpl w:val="F0D0F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974E77"/>
    <w:multiLevelType w:val="multilevel"/>
    <w:tmpl w:val="E7184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3F386C"/>
    <w:multiLevelType w:val="multilevel"/>
    <w:tmpl w:val="A6F4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7837E9"/>
    <w:multiLevelType w:val="multilevel"/>
    <w:tmpl w:val="36A47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0A5259"/>
    <w:multiLevelType w:val="multilevel"/>
    <w:tmpl w:val="F0884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AA7082"/>
    <w:multiLevelType w:val="multilevel"/>
    <w:tmpl w:val="EE76E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BE17D4"/>
    <w:multiLevelType w:val="multilevel"/>
    <w:tmpl w:val="C736E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AE3B93"/>
    <w:multiLevelType w:val="multilevel"/>
    <w:tmpl w:val="8C66C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DE5"/>
    <w:rsid w:val="0003433A"/>
    <w:rsid w:val="00185B0E"/>
    <w:rsid w:val="002C44A0"/>
    <w:rsid w:val="00345313"/>
    <w:rsid w:val="00373EC4"/>
    <w:rsid w:val="003A0D7C"/>
    <w:rsid w:val="0041083E"/>
    <w:rsid w:val="004C3160"/>
    <w:rsid w:val="008F6DE5"/>
    <w:rsid w:val="0095556D"/>
    <w:rsid w:val="00960C93"/>
    <w:rsid w:val="009C7380"/>
    <w:rsid w:val="00C245D0"/>
    <w:rsid w:val="00C8180E"/>
    <w:rsid w:val="00C93F4D"/>
    <w:rsid w:val="00E9122B"/>
    <w:rsid w:val="00FD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DE5"/>
    <w:pPr>
      <w:spacing w:after="300"/>
    </w:pPr>
  </w:style>
  <w:style w:type="character" w:styleId="a4">
    <w:name w:val="Strong"/>
    <w:basedOn w:val="a0"/>
    <w:uiPriority w:val="22"/>
    <w:qFormat/>
    <w:rsid w:val="008F6DE5"/>
    <w:rPr>
      <w:b/>
      <w:bCs/>
    </w:rPr>
  </w:style>
  <w:style w:type="paragraph" w:styleId="a5">
    <w:name w:val="header"/>
    <w:basedOn w:val="a"/>
    <w:link w:val="a6"/>
    <w:uiPriority w:val="99"/>
    <w:semiHidden/>
    <w:unhideWhenUsed/>
    <w:rsid w:val="00C8180E"/>
    <w:pPr>
      <w:tabs>
        <w:tab w:val="center" w:pos="4677"/>
        <w:tab w:val="right" w:pos="9355"/>
      </w:tabs>
    </w:pPr>
  </w:style>
  <w:style w:type="character" w:customStyle="1" w:styleId="a6">
    <w:name w:val="Верхний колонтитул Знак"/>
    <w:basedOn w:val="a0"/>
    <w:link w:val="a5"/>
    <w:uiPriority w:val="99"/>
    <w:semiHidden/>
    <w:rsid w:val="00C8180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180E"/>
    <w:pPr>
      <w:tabs>
        <w:tab w:val="center" w:pos="4677"/>
        <w:tab w:val="right" w:pos="9355"/>
      </w:tabs>
    </w:pPr>
  </w:style>
  <w:style w:type="character" w:customStyle="1" w:styleId="a8">
    <w:name w:val="Нижний колонтитул Знак"/>
    <w:basedOn w:val="a0"/>
    <w:link w:val="a7"/>
    <w:uiPriority w:val="99"/>
    <w:rsid w:val="00C8180E"/>
    <w:rPr>
      <w:rFonts w:ascii="Times New Roman" w:eastAsia="Times New Roman" w:hAnsi="Times New Roman" w:cs="Times New Roman"/>
      <w:sz w:val="24"/>
      <w:szCs w:val="24"/>
      <w:lang w:eastAsia="ru-RU"/>
    </w:rPr>
  </w:style>
  <w:style w:type="paragraph" w:styleId="a9">
    <w:name w:val="No Spacing"/>
    <w:uiPriority w:val="1"/>
    <w:qFormat/>
    <w:rsid w:val="00185B0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C31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C3160"/>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a">
    <w:name w:val="Balloon Text"/>
    <w:basedOn w:val="a"/>
    <w:link w:val="ab"/>
    <w:uiPriority w:val="99"/>
    <w:semiHidden/>
    <w:unhideWhenUsed/>
    <w:rsid w:val="0041083E"/>
    <w:rPr>
      <w:rFonts w:ascii="Tahoma" w:hAnsi="Tahoma" w:cs="Tahoma"/>
      <w:sz w:val="16"/>
      <w:szCs w:val="16"/>
    </w:rPr>
  </w:style>
  <w:style w:type="character" w:customStyle="1" w:styleId="ab">
    <w:name w:val="Текст выноски Знак"/>
    <w:basedOn w:val="a0"/>
    <w:link w:val="aa"/>
    <w:uiPriority w:val="99"/>
    <w:semiHidden/>
    <w:rsid w:val="004108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618293">
      <w:bodyDiv w:val="1"/>
      <w:marLeft w:val="0"/>
      <w:marRight w:val="0"/>
      <w:marTop w:val="0"/>
      <w:marBottom w:val="0"/>
      <w:divBdr>
        <w:top w:val="none" w:sz="0" w:space="0" w:color="auto"/>
        <w:left w:val="none" w:sz="0" w:space="0" w:color="auto"/>
        <w:bottom w:val="none" w:sz="0" w:space="0" w:color="auto"/>
        <w:right w:val="none" w:sz="0" w:space="0" w:color="auto"/>
      </w:divBdr>
    </w:div>
    <w:div w:id="2081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2016-01-24T17:25:00Z</cp:lastPrinted>
  <dcterms:created xsi:type="dcterms:W3CDTF">2013-02-28T09:42:00Z</dcterms:created>
  <dcterms:modified xsi:type="dcterms:W3CDTF">2016-10-20T17:19:00Z</dcterms:modified>
</cp:coreProperties>
</file>